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04" w:rsidRDefault="00CD4404" w:rsidP="00CD4404">
      <w:pPr>
        <w:pStyle w:val="a3"/>
        <w:jc w:val="center"/>
        <w:rPr>
          <w:rFonts w:ascii="Times New Roman" w:hAnsi="Times New Roman"/>
          <w:b/>
          <w:sz w:val="28"/>
          <w:szCs w:val="28"/>
        </w:rPr>
      </w:pPr>
      <w:r>
        <w:rPr>
          <w:rFonts w:ascii="Times New Roman" w:hAnsi="Times New Roman"/>
          <w:sz w:val="28"/>
          <w:szCs w:val="28"/>
        </w:rPr>
        <w:t>Министерство  образования  Пензенской  области</w:t>
      </w:r>
    </w:p>
    <w:p w:rsidR="00CD4404" w:rsidRDefault="00CD4404" w:rsidP="00CD4404">
      <w:pPr>
        <w:pStyle w:val="a3"/>
        <w:jc w:val="center"/>
        <w:rPr>
          <w:rFonts w:ascii="Times New Roman" w:hAnsi="Times New Roman"/>
          <w:b/>
          <w:sz w:val="28"/>
          <w:szCs w:val="28"/>
        </w:rPr>
      </w:pPr>
      <w:r>
        <w:rPr>
          <w:rFonts w:ascii="Times New Roman" w:hAnsi="Times New Roman"/>
          <w:sz w:val="28"/>
          <w:szCs w:val="28"/>
        </w:rPr>
        <w:t>Государственное бюджетное   профессиональное  образовательное учреждение   Пензенской области</w:t>
      </w:r>
    </w:p>
    <w:p w:rsidR="00CD4404" w:rsidRDefault="00CD4404" w:rsidP="00CD4404">
      <w:pPr>
        <w:pStyle w:val="a3"/>
        <w:jc w:val="center"/>
        <w:rPr>
          <w:rFonts w:ascii="Times New Roman" w:hAnsi="Times New Roman"/>
          <w:b/>
          <w:sz w:val="28"/>
          <w:szCs w:val="28"/>
        </w:rPr>
      </w:pPr>
      <w:r>
        <w:rPr>
          <w:rFonts w:ascii="Times New Roman" w:hAnsi="Times New Roman"/>
          <w:sz w:val="28"/>
          <w:szCs w:val="28"/>
        </w:rPr>
        <w:t>«</w:t>
      </w:r>
      <w:proofErr w:type="spellStart"/>
      <w:r>
        <w:rPr>
          <w:rFonts w:ascii="Times New Roman" w:hAnsi="Times New Roman"/>
          <w:sz w:val="28"/>
          <w:szCs w:val="28"/>
        </w:rPr>
        <w:t>Сердобский</w:t>
      </w:r>
      <w:proofErr w:type="spellEnd"/>
      <w:r>
        <w:rPr>
          <w:rFonts w:ascii="Times New Roman" w:hAnsi="Times New Roman"/>
          <w:sz w:val="28"/>
          <w:szCs w:val="28"/>
        </w:rPr>
        <w:t xml:space="preserve">  многопрофильный   техникум»</w:t>
      </w:r>
    </w:p>
    <w:p w:rsidR="00CD4404" w:rsidRDefault="00CD4404" w:rsidP="00CD4404">
      <w:pPr>
        <w:ind w:firstLine="426"/>
      </w:pPr>
    </w:p>
    <w:p w:rsidR="0046063E" w:rsidRDefault="0046063E" w:rsidP="0046063E">
      <w:pPr>
        <w:pStyle w:val="a3"/>
        <w:rPr>
          <w:rFonts w:ascii="Times New Roman" w:hAnsi="Times New Roman"/>
          <w:sz w:val="28"/>
          <w:szCs w:val="28"/>
        </w:rPr>
      </w:pPr>
      <w:r>
        <w:rPr>
          <w:rFonts w:ascii="Times New Roman" w:hAnsi="Times New Roman"/>
          <w:sz w:val="28"/>
          <w:szCs w:val="28"/>
        </w:rPr>
        <w:t xml:space="preserve">Согласовано                                                                                  УТВЕРЖДАЮ:                                                            </w:t>
      </w:r>
    </w:p>
    <w:p w:rsidR="0046063E" w:rsidRDefault="0046063E" w:rsidP="0046063E">
      <w:pPr>
        <w:pStyle w:val="a3"/>
        <w:jc w:val="right"/>
        <w:rPr>
          <w:rFonts w:ascii="Times New Roman" w:hAnsi="Times New Roman"/>
          <w:sz w:val="28"/>
          <w:szCs w:val="28"/>
        </w:rPr>
      </w:pPr>
      <w:r>
        <w:rPr>
          <w:rFonts w:ascii="Times New Roman" w:hAnsi="Times New Roman"/>
          <w:sz w:val="28"/>
          <w:szCs w:val="28"/>
        </w:rPr>
        <w:t xml:space="preserve">                                                                                                Директор   ГБПОУ ПО «СМТ»</w:t>
      </w:r>
    </w:p>
    <w:p w:rsidR="0046063E" w:rsidRDefault="0046063E" w:rsidP="0046063E">
      <w:pPr>
        <w:pStyle w:val="a3"/>
        <w:rPr>
          <w:rFonts w:ascii="Times New Roman" w:hAnsi="Times New Roman"/>
          <w:sz w:val="28"/>
          <w:szCs w:val="28"/>
        </w:rPr>
      </w:pPr>
      <w:r>
        <w:rPr>
          <w:rFonts w:ascii="Times New Roman" w:hAnsi="Times New Roman"/>
          <w:sz w:val="28"/>
          <w:szCs w:val="28"/>
        </w:rPr>
        <w:t xml:space="preserve">Совет ГБПОУ ПО «СМТ»                                                             </w:t>
      </w:r>
      <w:proofErr w:type="spellStart"/>
      <w:r>
        <w:rPr>
          <w:rFonts w:ascii="Times New Roman" w:hAnsi="Times New Roman"/>
          <w:sz w:val="28"/>
          <w:szCs w:val="28"/>
        </w:rPr>
        <w:t>Сынкова</w:t>
      </w:r>
      <w:proofErr w:type="spellEnd"/>
      <w:r>
        <w:rPr>
          <w:rFonts w:ascii="Times New Roman" w:hAnsi="Times New Roman"/>
          <w:sz w:val="28"/>
          <w:szCs w:val="28"/>
        </w:rPr>
        <w:t xml:space="preserve"> Е.Н</w:t>
      </w:r>
    </w:p>
    <w:p w:rsidR="0046063E" w:rsidRDefault="0046063E" w:rsidP="0046063E">
      <w:pPr>
        <w:pStyle w:val="a3"/>
        <w:rPr>
          <w:rFonts w:ascii="Times New Roman" w:hAnsi="Times New Roman"/>
          <w:sz w:val="28"/>
          <w:szCs w:val="28"/>
        </w:rPr>
      </w:pPr>
      <w:r>
        <w:rPr>
          <w:rFonts w:ascii="Times New Roman" w:hAnsi="Times New Roman"/>
          <w:sz w:val="28"/>
          <w:szCs w:val="28"/>
        </w:rPr>
        <w:t xml:space="preserve">Протокол №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46063E" w:rsidRDefault="0046063E" w:rsidP="0046063E">
      <w:pPr>
        <w:jc w:val="center"/>
        <w:rPr>
          <w:rFonts w:ascii="Times New Roman" w:hAnsi="Times New Roman"/>
          <w:sz w:val="28"/>
          <w:szCs w:val="28"/>
        </w:rPr>
      </w:pPr>
    </w:p>
    <w:p w:rsidR="00CD4404" w:rsidRPr="00087A4C" w:rsidRDefault="00CD4404" w:rsidP="0046063E">
      <w:pPr>
        <w:rPr>
          <w:rFonts w:ascii="Times New Roman" w:hAnsi="Times New Roman" w:cs="Times New Roman"/>
          <w:sz w:val="36"/>
          <w:szCs w:val="36"/>
        </w:rPr>
      </w:pPr>
    </w:p>
    <w:p w:rsidR="00CD4404" w:rsidRDefault="00CD4404" w:rsidP="00CD4404">
      <w:pPr>
        <w:ind w:firstLine="426"/>
        <w:jc w:val="center"/>
        <w:rPr>
          <w:rFonts w:ascii="Times New Roman" w:hAnsi="Times New Roman" w:cs="Times New Roman"/>
          <w:sz w:val="36"/>
          <w:szCs w:val="36"/>
        </w:rPr>
      </w:pPr>
      <w:r w:rsidRPr="00087A4C">
        <w:rPr>
          <w:rFonts w:ascii="Times New Roman" w:hAnsi="Times New Roman" w:cs="Times New Roman"/>
          <w:sz w:val="36"/>
          <w:szCs w:val="36"/>
        </w:rPr>
        <w:t>ДОПОЛНИТЕЛЬНАЯ ОБЩЕОБРАЗОВАТЕЛЬНАЯ ОБЩЕРАЗВИВАЮЩАЯ ПРОГРАММА «ЦВЕТОВОДСТВО»</w:t>
      </w:r>
    </w:p>
    <w:p w:rsidR="00CD4404" w:rsidRPr="00087A4C" w:rsidRDefault="0046063E" w:rsidP="00CD4404">
      <w:pPr>
        <w:ind w:firstLine="426"/>
        <w:jc w:val="center"/>
        <w:rPr>
          <w:rFonts w:ascii="Times New Roman" w:hAnsi="Times New Roman" w:cs="Times New Roman"/>
          <w:sz w:val="36"/>
          <w:szCs w:val="36"/>
        </w:rPr>
      </w:pPr>
      <w:r w:rsidRPr="0046063E">
        <w:rPr>
          <w:rFonts w:ascii="Times New Roman" w:hAnsi="Times New Roman" w:cs="Times New Roman"/>
          <w:sz w:val="36"/>
          <w:szCs w:val="36"/>
        </w:rPr>
        <w:t>Категория слушателей:    Дети.</w:t>
      </w:r>
      <w:r>
        <w:rPr>
          <w:sz w:val="28"/>
          <w:szCs w:val="28"/>
        </w:rPr>
        <w:t xml:space="preserve">  </w:t>
      </w:r>
      <w:r w:rsidR="00CD4404" w:rsidRPr="00087A4C">
        <w:rPr>
          <w:rFonts w:ascii="Times New Roman" w:hAnsi="Times New Roman" w:cs="Times New Roman"/>
          <w:sz w:val="36"/>
          <w:szCs w:val="36"/>
        </w:rPr>
        <w:t>Возраст 10-12 лет</w:t>
      </w:r>
    </w:p>
    <w:p w:rsidR="0046063E" w:rsidRDefault="0046063E" w:rsidP="0046063E">
      <w:pPr>
        <w:ind w:firstLine="426"/>
        <w:rPr>
          <w:rFonts w:ascii="Times New Roman" w:hAnsi="Times New Roman"/>
          <w:sz w:val="28"/>
          <w:szCs w:val="28"/>
        </w:rPr>
      </w:pPr>
      <w:r>
        <w:rPr>
          <w:rFonts w:ascii="Times New Roman" w:hAnsi="Times New Roman"/>
          <w:sz w:val="28"/>
          <w:szCs w:val="28"/>
        </w:rPr>
        <w:t>Объем: 84 часа</w:t>
      </w:r>
    </w:p>
    <w:p w:rsidR="0046063E" w:rsidRDefault="0046063E" w:rsidP="0046063E">
      <w:pPr>
        <w:ind w:firstLine="426"/>
        <w:rPr>
          <w:rFonts w:ascii="Times New Roman" w:hAnsi="Times New Roman"/>
          <w:sz w:val="28"/>
          <w:szCs w:val="28"/>
        </w:rPr>
      </w:pPr>
      <w:r>
        <w:rPr>
          <w:rFonts w:ascii="Times New Roman" w:hAnsi="Times New Roman"/>
          <w:sz w:val="28"/>
          <w:szCs w:val="28"/>
        </w:rPr>
        <w:t>Форма обучения: очная; заочная с применением дистанционных образовательных технологий</w:t>
      </w:r>
    </w:p>
    <w:p w:rsidR="0046063E" w:rsidRDefault="0046063E" w:rsidP="0046063E">
      <w:pPr>
        <w:pStyle w:val="a3"/>
        <w:jc w:val="center"/>
        <w:rPr>
          <w:rFonts w:ascii="Times New Roman" w:hAnsi="Times New Roman"/>
          <w:sz w:val="28"/>
          <w:szCs w:val="28"/>
        </w:rPr>
      </w:pPr>
      <w:r>
        <w:rPr>
          <w:rFonts w:ascii="Times New Roman" w:hAnsi="Times New Roman"/>
          <w:sz w:val="28"/>
          <w:szCs w:val="28"/>
        </w:rPr>
        <w:t xml:space="preserve">                                                            Рассмотрено</w:t>
      </w:r>
    </w:p>
    <w:p w:rsidR="0046063E" w:rsidRDefault="0046063E" w:rsidP="0046063E">
      <w:pPr>
        <w:pStyle w:val="a3"/>
        <w:jc w:val="center"/>
        <w:rPr>
          <w:rFonts w:ascii="Times New Roman" w:hAnsi="Times New Roman"/>
          <w:sz w:val="28"/>
          <w:szCs w:val="28"/>
        </w:rPr>
      </w:pPr>
      <w:r>
        <w:rPr>
          <w:rFonts w:ascii="Times New Roman" w:hAnsi="Times New Roman"/>
          <w:sz w:val="28"/>
          <w:szCs w:val="28"/>
        </w:rPr>
        <w:t xml:space="preserve">                                                                       на  заседании цикловой комиссии</w:t>
      </w:r>
    </w:p>
    <w:p w:rsidR="0046063E" w:rsidRDefault="0046063E" w:rsidP="0046063E">
      <w:pPr>
        <w:pStyle w:val="a3"/>
        <w:jc w:val="center"/>
        <w:rPr>
          <w:rFonts w:ascii="Times New Roman" w:hAnsi="Times New Roman"/>
          <w:sz w:val="28"/>
          <w:szCs w:val="28"/>
        </w:rPr>
      </w:pPr>
      <w:r>
        <w:rPr>
          <w:rFonts w:ascii="Times New Roman" w:hAnsi="Times New Roman"/>
          <w:sz w:val="28"/>
          <w:szCs w:val="28"/>
        </w:rPr>
        <w:t xml:space="preserve">                                                                      Протокол №     от         2020г</w:t>
      </w:r>
    </w:p>
    <w:p w:rsidR="0046063E" w:rsidRDefault="0046063E" w:rsidP="0046063E">
      <w:pPr>
        <w:pStyle w:val="a3"/>
        <w:jc w:val="center"/>
        <w:rPr>
          <w:rFonts w:ascii="Times New Roman" w:hAnsi="Times New Roman"/>
          <w:sz w:val="28"/>
          <w:szCs w:val="28"/>
        </w:rPr>
      </w:pPr>
      <w:r>
        <w:rPr>
          <w:rFonts w:ascii="Times New Roman" w:hAnsi="Times New Roman"/>
          <w:sz w:val="28"/>
          <w:szCs w:val="28"/>
        </w:rPr>
        <w:t xml:space="preserve">                                                                            Председатель комиссии</w:t>
      </w:r>
    </w:p>
    <w:p w:rsidR="0046063E" w:rsidRPr="001158BE" w:rsidRDefault="0046063E" w:rsidP="0046063E">
      <w:pPr>
        <w:pStyle w:val="a3"/>
        <w:jc w:val="center"/>
        <w:rPr>
          <w:rFonts w:ascii="Times New Roman" w:hAnsi="Times New Roman"/>
          <w:sz w:val="28"/>
          <w:szCs w:val="28"/>
        </w:rPr>
      </w:pPr>
      <w:r>
        <w:rPr>
          <w:rFonts w:ascii="Times New Roman" w:hAnsi="Times New Roman"/>
          <w:sz w:val="28"/>
          <w:szCs w:val="28"/>
        </w:rPr>
        <w:t xml:space="preserve">                                                                                   Агафонова Л.Н.</w:t>
      </w:r>
    </w:p>
    <w:p w:rsidR="00CD4404" w:rsidRPr="00087A4C" w:rsidRDefault="00CD4404" w:rsidP="00CD4404">
      <w:pPr>
        <w:ind w:firstLine="426"/>
        <w:rPr>
          <w:rFonts w:ascii="Times New Roman" w:hAnsi="Times New Roman" w:cs="Times New Roman"/>
          <w:sz w:val="36"/>
          <w:szCs w:val="36"/>
        </w:rPr>
      </w:pPr>
    </w:p>
    <w:p w:rsidR="00CD4404" w:rsidRDefault="00CD4404" w:rsidP="00CD4404">
      <w:pPr>
        <w:ind w:firstLine="426"/>
      </w:pPr>
    </w:p>
    <w:p w:rsidR="00CD4404" w:rsidRDefault="00CD4404" w:rsidP="00CD4404">
      <w:pPr>
        <w:ind w:firstLine="426"/>
      </w:pPr>
    </w:p>
    <w:p w:rsidR="00CD4404" w:rsidRDefault="00CD4404" w:rsidP="00CD4404">
      <w:pPr>
        <w:ind w:firstLine="426"/>
      </w:pPr>
    </w:p>
    <w:p w:rsidR="00CD4404" w:rsidRDefault="00CD4404" w:rsidP="00CD4404">
      <w:pPr>
        <w:ind w:firstLine="426"/>
      </w:pPr>
    </w:p>
    <w:p w:rsidR="00CD4404" w:rsidRDefault="00CD4404" w:rsidP="00CD4404">
      <w:pPr>
        <w:ind w:firstLine="426"/>
      </w:pPr>
    </w:p>
    <w:p w:rsidR="00CD4404" w:rsidRPr="0046063E" w:rsidRDefault="0046063E" w:rsidP="0046063E">
      <w:pPr>
        <w:ind w:firstLine="426"/>
        <w:jc w:val="center"/>
        <w:rPr>
          <w:rFonts w:ascii="Times New Roman" w:hAnsi="Times New Roman" w:cs="Times New Roman"/>
          <w:sz w:val="28"/>
          <w:szCs w:val="28"/>
        </w:rPr>
      </w:pPr>
      <w:r w:rsidRPr="0046063E">
        <w:rPr>
          <w:rFonts w:ascii="Times New Roman" w:hAnsi="Times New Roman" w:cs="Times New Roman"/>
          <w:sz w:val="28"/>
          <w:szCs w:val="28"/>
        </w:rPr>
        <w:t>2020 г</w:t>
      </w:r>
    </w:p>
    <w:p w:rsidR="00CD4404" w:rsidRPr="00087A4C" w:rsidRDefault="00CD4404" w:rsidP="0046063E">
      <w:pPr>
        <w:rPr>
          <w:rFonts w:ascii="Times New Roman" w:hAnsi="Times New Roman" w:cs="Times New Roman"/>
          <w:sz w:val="28"/>
          <w:szCs w:val="28"/>
        </w:rPr>
      </w:pPr>
    </w:p>
    <w:p w:rsidR="00CD4404" w:rsidRPr="00087A4C" w:rsidRDefault="00CD4404" w:rsidP="0046063E">
      <w:pPr>
        <w:ind w:firstLine="426"/>
        <w:jc w:val="both"/>
        <w:rPr>
          <w:rFonts w:ascii="Times New Roman" w:hAnsi="Times New Roman" w:cs="Times New Roman"/>
          <w:b/>
          <w:sz w:val="28"/>
          <w:szCs w:val="28"/>
        </w:rPr>
      </w:pPr>
      <w:r w:rsidRPr="00087A4C">
        <w:rPr>
          <w:rFonts w:ascii="Times New Roman" w:hAnsi="Times New Roman" w:cs="Times New Roman"/>
          <w:b/>
          <w:sz w:val="28"/>
          <w:szCs w:val="28"/>
        </w:rPr>
        <w:lastRenderedPageBreak/>
        <w:t xml:space="preserve">1. Комплекс основных характеристик программы </w:t>
      </w:r>
    </w:p>
    <w:p w:rsidR="00CD4404" w:rsidRDefault="00CD4404" w:rsidP="0046063E">
      <w:pPr>
        <w:ind w:firstLine="426"/>
        <w:jc w:val="both"/>
        <w:rPr>
          <w:rFonts w:ascii="Times New Roman" w:hAnsi="Times New Roman" w:cs="Times New Roman"/>
          <w:sz w:val="28"/>
          <w:szCs w:val="28"/>
        </w:rPr>
      </w:pPr>
      <w:r w:rsidRPr="009109D4">
        <w:rPr>
          <w:rFonts w:ascii="Times New Roman" w:hAnsi="Times New Roman" w:cs="Times New Roman"/>
          <w:sz w:val="28"/>
          <w:szCs w:val="28"/>
        </w:rPr>
        <w:t xml:space="preserve">1.1. Пояснительная записка Направленность. Дополнительная общеобразовательная </w:t>
      </w:r>
      <w:proofErr w:type="spellStart"/>
      <w:r w:rsidRPr="009109D4">
        <w:rPr>
          <w:rFonts w:ascii="Times New Roman" w:hAnsi="Times New Roman" w:cs="Times New Roman"/>
          <w:sz w:val="28"/>
          <w:szCs w:val="28"/>
        </w:rPr>
        <w:t>общеразвивающая</w:t>
      </w:r>
      <w:proofErr w:type="spellEnd"/>
      <w:r w:rsidRPr="009109D4">
        <w:rPr>
          <w:rFonts w:ascii="Times New Roman" w:hAnsi="Times New Roman" w:cs="Times New Roman"/>
          <w:sz w:val="28"/>
          <w:szCs w:val="28"/>
        </w:rPr>
        <w:t xml:space="preserve"> программа «Цветоводство» направлена на сохранение и укрепление здоровья учащихся. Общение с природой способствует снижению их агрессивности, дети становятся более спокойными и уравновешенными. </w:t>
      </w:r>
    </w:p>
    <w:p w:rsidR="00CD4404" w:rsidRDefault="00CD4404" w:rsidP="0046063E">
      <w:pPr>
        <w:ind w:firstLine="426"/>
        <w:jc w:val="both"/>
        <w:rPr>
          <w:rFonts w:ascii="Times New Roman" w:hAnsi="Times New Roman" w:cs="Times New Roman"/>
          <w:sz w:val="28"/>
          <w:szCs w:val="28"/>
        </w:rPr>
      </w:pPr>
      <w:r w:rsidRPr="009109D4">
        <w:rPr>
          <w:rFonts w:ascii="Times New Roman" w:hAnsi="Times New Roman" w:cs="Times New Roman"/>
          <w:sz w:val="28"/>
          <w:szCs w:val="28"/>
        </w:rPr>
        <w:t xml:space="preserve">По содержанию программа несет также коррекционную направленность: развитие высших психических процессов, развитие мелкой моторики во время работы с природным материалом, с цветной бумагой и пластилином, во время сбора и сортировки семян. В процессе обучения по данной общеобразовательной </w:t>
      </w:r>
      <w:proofErr w:type="spellStart"/>
      <w:r w:rsidRPr="009109D4">
        <w:rPr>
          <w:rFonts w:ascii="Times New Roman" w:hAnsi="Times New Roman" w:cs="Times New Roman"/>
          <w:sz w:val="28"/>
          <w:szCs w:val="28"/>
        </w:rPr>
        <w:t>общеразвивающей</w:t>
      </w:r>
      <w:proofErr w:type="spellEnd"/>
      <w:r w:rsidRPr="009109D4">
        <w:rPr>
          <w:rFonts w:ascii="Times New Roman" w:hAnsi="Times New Roman" w:cs="Times New Roman"/>
          <w:sz w:val="28"/>
          <w:szCs w:val="28"/>
        </w:rPr>
        <w:t xml:space="preserve"> программе </w:t>
      </w:r>
    </w:p>
    <w:p w:rsidR="00CD4404" w:rsidRDefault="00CD4404" w:rsidP="0046063E">
      <w:pPr>
        <w:ind w:firstLine="426"/>
        <w:jc w:val="both"/>
        <w:rPr>
          <w:rFonts w:ascii="Times New Roman" w:hAnsi="Times New Roman" w:cs="Times New Roman"/>
          <w:sz w:val="28"/>
          <w:szCs w:val="28"/>
        </w:rPr>
      </w:pPr>
      <w:r w:rsidRPr="009109D4">
        <w:rPr>
          <w:rFonts w:ascii="Times New Roman" w:hAnsi="Times New Roman" w:cs="Times New Roman"/>
          <w:sz w:val="28"/>
          <w:szCs w:val="28"/>
        </w:rPr>
        <w:t xml:space="preserve"> Новизна заключается в том, что программа реализуется на базе современной мастерской по компетенции «Сельскохозяйственные биотехнологии». Большим эмоциональным фактором является выращивание своего маленького растения в горшочке, что позитивно влияет на психику и создает ситуацию достижения успеха.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Особенности организации образовательного процесса. Организация образовательного процесса осуществляется в соответствии с учетом интересов, добровольности, сформированных в группы обучающихся одного возраста.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Состав детской группы одновозрастной, постоянный. Количе</w:t>
      </w:r>
      <w:r w:rsidR="0046063E" w:rsidRPr="0046063E">
        <w:rPr>
          <w:rFonts w:ascii="Times New Roman" w:hAnsi="Times New Roman"/>
          <w:sz w:val="28"/>
          <w:szCs w:val="28"/>
        </w:rPr>
        <w:t xml:space="preserve">ство учащихся в группе </w:t>
      </w:r>
      <w:r w:rsidRPr="0046063E">
        <w:rPr>
          <w:rFonts w:ascii="Times New Roman" w:hAnsi="Times New Roman"/>
          <w:sz w:val="28"/>
          <w:szCs w:val="28"/>
        </w:rPr>
        <w:t xml:space="preserve"> обучения: 10-12 человек</w:t>
      </w:r>
      <w:r w:rsidR="0046063E" w:rsidRPr="0046063E">
        <w:rPr>
          <w:rFonts w:ascii="Times New Roman" w:hAnsi="Times New Roman"/>
          <w:sz w:val="28"/>
          <w:szCs w:val="28"/>
        </w:rPr>
        <w:t>.</w:t>
      </w:r>
      <w:r w:rsidRPr="0046063E">
        <w:rPr>
          <w:rFonts w:ascii="Times New Roman" w:hAnsi="Times New Roman"/>
          <w:sz w:val="28"/>
          <w:szCs w:val="28"/>
        </w:rPr>
        <w:t xml:space="preserve">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Форма обучения: очная.</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 Объем и срок освоения программы. Базовый уровень и </w:t>
      </w:r>
      <w:proofErr w:type="gramStart"/>
      <w:r w:rsidRPr="0046063E">
        <w:rPr>
          <w:rFonts w:ascii="Times New Roman" w:hAnsi="Times New Roman"/>
          <w:sz w:val="28"/>
          <w:szCs w:val="28"/>
        </w:rPr>
        <w:t>рассчитана</w:t>
      </w:r>
      <w:proofErr w:type="gramEnd"/>
      <w:r w:rsidRPr="0046063E">
        <w:rPr>
          <w:rFonts w:ascii="Times New Roman" w:hAnsi="Times New Roman"/>
          <w:sz w:val="28"/>
          <w:szCs w:val="28"/>
        </w:rPr>
        <w:t xml:space="preserve"> на два года реализации.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Продолжительность занятия - 2 часа, что составляет 144 часа в год. Режим занятий. Длительность занятий определяется локальным нормативным актом образовательной организации. Занятия по программе проводятся два раза в неделю. Продолжительность одного занятия - 2 часа (академический час - 45 минут, перерыв между ними 10 минут)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Цель и задачи программы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Цель программы: создание развивающих условий, способствующих формированию представлений о многообразии однолетних, многолетних цветковых растений, а также навыков и умений по выращиванию комнатных растений у детей с ограниченными возможностями здоровья.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Задачи: Обучающие: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 сформировать представления учащихся о многообразии однолетних,  многолетних цветковых и комнатных растений;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 сформировать навыки и умения комнатных растений и уходу за ними;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lastRenderedPageBreak/>
        <w:t>• познакомить с содержанием и условиями труда профессий, связанных с цветоводством. Развивающие:</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 • развивать коммуникативные способности каждого ребѐнка с учѐтом его индивидуальности, научить общению в коллективе;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 сформировать навыки самостоятельной деятельности, умение применять полученные знания в бытовой и трудовой жизни. Воспитательные: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 воспитывать любовь и бережное отношение к природе родного края;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воспитывать уважительное отношение к труду;</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 • воспитывать чувство ответственности, дисциплины и внимательного отношения к людям.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1.2. Содержание программы </w:t>
      </w:r>
    </w:p>
    <w:p w:rsidR="00CD4404" w:rsidRPr="0046063E" w:rsidRDefault="00CD4404" w:rsidP="0046063E">
      <w:pPr>
        <w:pStyle w:val="a3"/>
        <w:jc w:val="both"/>
        <w:rPr>
          <w:rFonts w:ascii="Times New Roman" w:hAnsi="Times New Roman"/>
          <w:sz w:val="28"/>
          <w:szCs w:val="28"/>
        </w:rPr>
      </w:pPr>
      <w:r w:rsidRPr="0046063E">
        <w:rPr>
          <w:rFonts w:ascii="Times New Roman" w:hAnsi="Times New Roman"/>
          <w:sz w:val="28"/>
          <w:szCs w:val="28"/>
        </w:rPr>
        <w:t xml:space="preserve">1.2.1. Учебный план дополнительной общеобразовательной </w:t>
      </w:r>
      <w:proofErr w:type="spellStart"/>
      <w:r w:rsidRPr="0046063E">
        <w:rPr>
          <w:rFonts w:ascii="Times New Roman" w:hAnsi="Times New Roman"/>
          <w:sz w:val="28"/>
          <w:szCs w:val="28"/>
        </w:rPr>
        <w:t>общеразвивающей</w:t>
      </w:r>
      <w:proofErr w:type="spellEnd"/>
      <w:r w:rsidRPr="0046063E">
        <w:rPr>
          <w:rFonts w:ascii="Times New Roman" w:hAnsi="Times New Roman"/>
          <w:sz w:val="28"/>
          <w:szCs w:val="28"/>
        </w:rPr>
        <w:t xml:space="preserve"> программы 1-го года обучения Согласно цели и задачам, в программе разработан учебный план 1-го года обучения, учитывающий общее количество часов по темам, в том числе часов, отведенных на теорию и практику</w:t>
      </w:r>
    </w:p>
    <w:p w:rsidR="00CD4404" w:rsidRPr="00EF2524" w:rsidRDefault="00CD4404" w:rsidP="00CD4404">
      <w:pPr>
        <w:ind w:firstLine="426"/>
        <w:rPr>
          <w:rFonts w:ascii="Times New Roman" w:hAnsi="Times New Roman" w:cs="Times New Roman"/>
          <w:sz w:val="28"/>
          <w:szCs w:val="28"/>
        </w:rPr>
      </w:pPr>
      <w:r w:rsidRPr="00EF2524">
        <w:rPr>
          <w:rFonts w:ascii="Times New Roman" w:hAnsi="Times New Roman" w:cs="Times New Roman"/>
          <w:sz w:val="28"/>
          <w:szCs w:val="28"/>
        </w:rPr>
        <w:t>Таблица 1 Учебный план 1-го года обучения</w:t>
      </w:r>
    </w:p>
    <w:tbl>
      <w:tblPr>
        <w:tblStyle w:val="a4"/>
        <w:tblW w:w="10173" w:type="dxa"/>
        <w:tblLayout w:type="fixed"/>
        <w:tblLook w:val="04A0"/>
      </w:tblPr>
      <w:tblGrid>
        <w:gridCol w:w="617"/>
        <w:gridCol w:w="3602"/>
        <w:gridCol w:w="992"/>
        <w:gridCol w:w="993"/>
        <w:gridCol w:w="1275"/>
        <w:gridCol w:w="2694"/>
      </w:tblGrid>
      <w:tr w:rsidR="00CD4404" w:rsidTr="00B322E7">
        <w:tc>
          <w:tcPr>
            <w:tcW w:w="617" w:type="dxa"/>
            <w:vMerge w:val="restart"/>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w:t>
            </w:r>
          </w:p>
          <w:p w:rsidR="00CD4404" w:rsidRPr="007F42CB" w:rsidRDefault="00CD4404" w:rsidP="00B322E7">
            <w:pPr>
              <w:rPr>
                <w:rFonts w:ascii="Times New Roman" w:hAnsi="Times New Roman" w:cs="Times New Roman"/>
                <w:sz w:val="24"/>
                <w:szCs w:val="24"/>
              </w:rPr>
            </w:pPr>
            <w:proofErr w:type="spellStart"/>
            <w:proofErr w:type="gramStart"/>
            <w:r w:rsidRPr="007F42CB">
              <w:rPr>
                <w:rFonts w:ascii="Times New Roman" w:hAnsi="Times New Roman" w:cs="Times New Roman"/>
                <w:sz w:val="24"/>
                <w:szCs w:val="24"/>
              </w:rPr>
              <w:t>п</w:t>
            </w:r>
            <w:proofErr w:type="spellEnd"/>
            <w:proofErr w:type="gramEnd"/>
            <w:r w:rsidRPr="007F42CB">
              <w:rPr>
                <w:rFonts w:ascii="Times New Roman" w:hAnsi="Times New Roman" w:cs="Times New Roman"/>
                <w:sz w:val="24"/>
                <w:szCs w:val="24"/>
              </w:rPr>
              <w:t>/</w:t>
            </w:r>
            <w:proofErr w:type="spellStart"/>
            <w:r w:rsidRPr="007F42CB">
              <w:rPr>
                <w:rFonts w:ascii="Times New Roman" w:hAnsi="Times New Roman" w:cs="Times New Roman"/>
                <w:sz w:val="24"/>
                <w:szCs w:val="24"/>
              </w:rPr>
              <w:t>п</w:t>
            </w:r>
            <w:proofErr w:type="spellEnd"/>
          </w:p>
        </w:tc>
        <w:tc>
          <w:tcPr>
            <w:tcW w:w="3602" w:type="dxa"/>
            <w:vMerge w:val="restart"/>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Название раздела</w:t>
            </w:r>
          </w:p>
        </w:tc>
        <w:tc>
          <w:tcPr>
            <w:tcW w:w="3260" w:type="dxa"/>
            <w:gridSpan w:val="3"/>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Количество часов</w:t>
            </w:r>
          </w:p>
        </w:tc>
        <w:tc>
          <w:tcPr>
            <w:tcW w:w="2694" w:type="dxa"/>
            <w:vMerge w:val="restart"/>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Формы работы и контроля</w:t>
            </w:r>
          </w:p>
        </w:tc>
      </w:tr>
      <w:tr w:rsidR="00CD4404" w:rsidTr="00B322E7">
        <w:tc>
          <w:tcPr>
            <w:tcW w:w="617" w:type="dxa"/>
            <w:vMerge/>
          </w:tcPr>
          <w:p w:rsidR="00CD4404" w:rsidRPr="007F42CB" w:rsidRDefault="00CD4404" w:rsidP="00B322E7">
            <w:pPr>
              <w:rPr>
                <w:rFonts w:ascii="Times New Roman" w:hAnsi="Times New Roman" w:cs="Times New Roman"/>
                <w:sz w:val="24"/>
                <w:szCs w:val="24"/>
              </w:rPr>
            </w:pPr>
          </w:p>
        </w:tc>
        <w:tc>
          <w:tcPr>
            <w:tcW w:w="3602" w:type="dxa"/>
            <w:vMerge/>
          </w:tcPr>
          <w:p w:rsidR="00CD4404" w:rsidRPr="007F42CB" w:rsidRDefault="00CD4404" w:rsidP="00B322E7">
            <w:pPr>
              <w:rPr>
                <w:rFonts w:ascii="Times New Roman" w:hAnsi="Times New Roman" w:cs="Times New Roman"/>
                <w:sz w:val="24"/>
                <w:szCs w:val="24"/>
              </w:rPr>
            </w:pPr>
          </w:p>
        </w:tc>
        <w:tc>
          <w:tcPr>
            <w:tcW w:w="99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всего</w:t>
            </w:r>
          </w:p>
        </w:tc>
        <w:tc>
          <w:tcPr>
            <w:tcW w:w="993"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теория</w:t>
            </w:r>
          </w:p>
        </w:tc>
        <w:tc>
          <w:tcPr>
            <w:tcW w:w="1275"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практика</w:t>
            </w:r>
          </w:p>
        </w:tc>
        <w:tc>
          <w:tcPr>
            <w:tcW w:w="2694" w:type="dxa"/>
            <w:vMerge/>
          </w:tcPr>
          <w:p w:rsidR="00CD4404" w:rsidRPr="007F42CB" w:rsidRDefault="00CD4404" w:rsidP="00B322E7">
            <w:pPr>
              <w:rPr>
                <w:rFonts w:ascii="Times New Roman" w:hAnsi="Times New Roman" w:cs="Times New Roman"/>
                <w:sz w:val="24"/>
                <w:szCs w:val="24"/>
              </w:rPr>
            </w:pP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1</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Введение в программу</w:t>
            </w:r>
          </w:p>
        </w:tc>
        <w:tc>
          <w:tcPr>
            <w:tcW w:w="992"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Беседа, опрос</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2</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Цветы – краски природы</w:t>
            </w:r>
          </w:p>
        </w:tc>
        <w:tc>
          <w:tcPr>
            <w:tcW w:w="992"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10</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Опрос, практическая работа</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3</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В гости к цветам</w:t>
            </w:r>
          </w:p>
        </w:tc>
        <w:tc>
          <w:tcPr>
            <w:tcW w:w="992"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тест</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4</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Строение цветковых растений.</w:t>
            </w:r>
          </w:p>
        </w:tc>
        <w:tc>
          <w:tcPr>
            <w:tcW w:w="992"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 xml:space="preserve"> тест</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5</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Эти удивительные растения</w:t>
            </w:r>
          </w:p>
        </w:tc>
        <w:tc>
          <w:tcPr>
            <w:tcW w:w="992"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Опрос, практическая работа, игра</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6</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Растения в доме и в саду.</w:t>
            </w:r>
          </w:p>
        </w:tc>
        <w:tc>
          <w:tcPr>
            <w:tcW w:w="992"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10</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Опрос, практическая работа, игра</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7</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Маленькой елочке холодно зимой.</w:t>
            </w:r>
          </w:p>
        </w:tc>
        <w:tc>
          <w:tcPr>
            <w:tcW w:w="992"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Опрос, викторина</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8</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Знатоки природы.</w:t>
            </w:r>
          </w:p>
        </w:tc>
        <w:tc>
          <w:tcPr>
            <w:tcW w:w="992"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14</w:t>
            </w:r>
          </w:p>
        </w:tc>
        <w:tc>
          <w:tcPr>
            <w:tcW w:w="993"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CD4404" w:rsidRPr="007F42CB" w:rsidRDefault="0046063E" w:rsidP="00B322E7">
            <w:pPr>
              <w:rPr>
                <w:rFonts w:ascii="Times New Roman" w:hAnsi="Times New Roman" w:cs="Times New Roman"/>
                <w:sz w:val="24"/>
                <w:szCs w:val="24"/>
              </w:rPr>
            </w:pPr>
            <w:r>
              <w:rPr>
                <w:rFonts w:ascii="Times New Roman" w:hAnsi="Times New Roman" w:cs="Times New Roman"/>
                <w:sz w:val="24"/>
                <w:szCs w:val="24"/>
              </w:rPr>
              <w:t>10</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Опрос, викторина, конкурс</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9</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Школа цветовода.</w:t>
            </w:r>
          </w:p>
        </w:tc>
        <w:tc>
          <w:tcPr>
            <w:tcW w:w="992"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16</w:t>
            </w:r>
          </w:p>
        </w:tc>
        <w:tc>
          <w:tcPr>
            <w:tcW w:w="993"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14</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Викторина, конкурс, практическая работа</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10</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Размножение растений.</w:t>
            </w:r>
          </w:p>
        </w:tc>
        <w:tc>
          <w:tcPr>
            <w:tcW w:w="992"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Викторина, конкурс, практическая работа</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11</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Загадочный мир цветов</w:t>
            </w:r>
          </w:p>
        </w:tc>
        <w:tc>
          <w:tcPr>
            <w:tcW w:w="992"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14</w:t>
            </w:r>
          </w:p>
        </w:tc>
        <w:tc>
          <w:tcPr>
            <w:tcW w:w="993"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10</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Беседа, практическая работа</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12</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Весенние заботы</w:t>
            </w:r>
          </w:p>
        </w:tc>
        <w:tc>
          <w:tcPr>
            <w:tcW w:w="992"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Беседа, практическая работа</w:t>
            </w:r>
          </w:p>
        </w:tc>
      </w:tr>
      <w:tr w:rsidR="00CD4404" w:rsidTr="00B322E7">
        <w:tc>
          <w:tcPr>
            <w:tcW w:w="617"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13</w:t>
            </w: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Наши проекты.</w:t>
            </w:r>
          </w:p>
        </w:tc>
        <w:tc>
          <w:tcPr>
            <w:tcW w:w="992"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14</w:t>
            </w:r>
          </w:p>
        </w:tc>
        <w:tc>
          <w:tcPr>
            <w:tcW w:w="993"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11</w:t>
            </w:r>
          </w:p>
        </w:tc>
        <w:tc>
          <w:tcPr>
            <w:tcW w:w="2694"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Макет, рисунок, отчет, выставка</w:t>
            </w:r>
          </w:p>
        </w:tc>
      </w:tr>
      <w:tr w:rsidR="00CD4404" w:rsidTr="00B322E7">
        <w:tc>
          <w:tcPr>
            <w:tcW w:w="617" w:type="dxa"/>
          </w:tcPr>
          <w:p w:rsidR="00CD4404" w:rsidRPr="007F42CB" w:rsidRDefault="00CD4404" w:rsidP="00B322E7">
            <w:pPr>
              <w:rPr>
                <w:rFonts w:ascii="Times New Roman" w:hAnsi="Times New Roman" w:cs="Times New Roman"/>
                <w:sz w:val="24"/>
                <w:szCs w:val="24"/>
              </w:rPr>
            </w:pPr>
          </w:p>
        </w:tc>
        <w:tc>
          <w:tcPr>
            <w:tcW w:w="3602" w:type="dxa"/>
          </w:tcPr>
          <w:p w:rsidR="00CD4404" w:rsidRPr="007F42CB" w:rsidRDefault="00CD4404" w:rsidP="00B322E7">
            <w:pPr>
              <w:rPr>
                <w:rFonts w:ascii="Times New Roman" w:hAnsi="Times New Roman" w:cs="Times New Roman"/>
                <w:sz w:val="24"/>
                <w:szCs w:val="24"/>
              </w:rPr>
            </w:pPr>
            <w:r w:rsidRPr="007F42CB">
              <w:rPr>
                <w:rFonts w:ascii="Times New Roman" w:hAnsi="Times New Roman" w:cs="Times New Roman"/>
                <w:sz w:val="24"/>
                <w:szCs w:val="24"/>
              </w:rPr>
              <w:t>Итого</w:t>
            </w:r>
          </w:p>
        </w:tc>
        <w:tc>
          <w:tcPr>
            <w:tcW w:w="992"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144</w:t>
            </w:r>
          </w:p>
        </w:tc>
        <w:tc>
          <w:tcPr>
            <w:tcW w:w="993"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40</w:t>
            </w:r>
          </w:p>
        </w:tc>
        <w:tc>
          <w:tcPr>
            <w:tcW w:w="1275" w:type="dxa"/>
          </w:tcPr>
          <w:p w:rsidR="00CD4404" w:rsidRPr="007F42CB" w:rsidRDefault="003D33E6" w:rsidP="00B322E7">
            <w:pPr>
              <w:rPr>
                <w:rFonts w:ascii="Times New Roman" w:hAnsi="Times New Roman" w:cs="Times New Roman"/>
                <w:sz w:val="24"/>
                <w:szCs w:val="24"/>
              </w:rPr>
            </w:pPr>
            <w:r>
              <w:rPr>
                <w:rFonts w:ascii="Times New Roman" w:hAnsi="Times New Roman" w:cs="Times New Roman"/>
                <w:sz w:val="24"/>
                <w:szCs w:val="24"/>
              </w:rPr>
              <w:t>104</w:t>
            </w:r>
          </w:p>
        </w:tc>
        <w:tc>
          <w:tcPr>
            <w:tcW w:w="2694" w:type="dxa"/>
          </w:tcPr>
          <w:p w:rsidR="00CD4404" w:rsidRPr="007F42CB" w:rsidRDefault="00CD4404" w:rsidP="00B322E7">
            <w:pPr>
              <w:rPr>
                <w:rFonts w:ascii="Times New Roman" w:hAnsi="Times New Roman" w:cs="Times New Roman"/>
                <w:sz w:val="24"/>
                <w:szCs w:val="24"/>
              </w:rPr>
            </w:pPr>
          </w:p>
        </w:tc>
      </w:tr>
    </w:tbl>
    <w:p w:rsidR="00CD4404" w:rsidRDefault="00CD4404" w:rsidP="00CD4404">
      <w:pPr>
        <w:ind w:firstLine="426"/>
        <w:rPr>
          <w:rFonts w:ascii="Times New Roman" w:hAnsi="Times New Roman" w:cs="Times New Roman"/>
          <w:b/>
          <w:sz w:val="28"/>
          <w:szCs w:val="28"/>
        </w:rPr>
      </w:pPr>
    </w:p>
    <w:p w:rsidR="0046063E" w:rsidRDefault="0046063E" w:rsidP="00CD4404">
      <w:pPr>
        <w:ind w:firstLine="426"/>
        <w:rPr>
          <w:rFonts w:ascii="Times New Roman" w:hAnsi="Times New Roman" w:cs="Times New Roman"/>
          <w:b/>
          <w:sz w:val="28"/>
          <w:szCs w:val="28"/>
        </w:rPr>
      </w:pPr>
    </w:p>
    <w:p w:rsidR="00CD4404" w:rsidRPr="0046063E" w:rsidRDefault="00CD4404" w:rsidP="0046063E">
      <w:pPr>
        <w:ind w:firstLine="426"/>
        <w:jc w:val="both"/>
        <w:rPr>
          <w:rFonts w:ascii="Times New Roman" w:hAnsi="Times New Roman" w:cs="Times New Roman"/>
          <w:b/>
          <w:sz w:val="28"/>
          <w:szCs w:val="28"/>
        </w:rPr>
      </w:pPr>
      <w:r w:rsidRPr="0046063E">
        <w:rPr>
          <w:rFonts w:ascii="Times New Roman" w:hAnsi="Times New Roman" w:cs="Times New Roman"/>
          <w:b/>
          <w:sz w:val="28"/>
          <w:szCs w:val="28"/>
        </w:rPr>
        <w:lastRenderedPageBreak/>
        <w:t>Содержание учебного плана дополнительной общеобразовательной программы 1-го года обучения</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1. Введение в программу (6 час.) Теория (5 час.). Индивидуальная работа с детьми по приему в объединение. Консультация родителей. Практика (1 час). Инструктаж по ТБ и охране труда учащихся.</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 xml:space="preserve"> 2. Цветы - краски </w:t>
      </w:r>
      <w:proofErr w:type="spellStart"/>
      <w:r w:rsidRPr="0046063E">
        <w:rPr>
          <w:rFonts w:ascii="Times New Roman" w:hAnsi="Times New Roman" w:cs="Times New Roman"/>
          <w:sz w:val="28"/>
          <w:szCs w:val="28"/>
        </w:rPr>
        <w:t>прироДы</w:t>
      </w:r>
      <w:proofErr w:type="spellEnd"/>
      <w:r w:rsidRPr="0046063E">
        <w:rPr>
          <w:rFonts w:ascii="Times New Roman" w:hAnsi="Times New Roman" w:cs="Times New Roman"/>
          <w:sz w:val="28"/>
          <w:szCs w:val="28"/>
        </w:rPr>
        <w:t xml:space="preserve"> (12 час.) Теория (2 час.). Что мы знаем о цветах. Рисование любимого цветка. Цветы в нашей жизни (просмотр </w:t>
      </w:r>
      <w:proofErr w:type="spellStart"/>
      <w:r w:rsidRPr="0046063E">
        <w:rPr>
          <w:rFonts w:ascii="Times New Roman" w:hAnsi="Times New Roman" w:cs="Times New Roman"/>
          <w:sz w:val="28"/>
          <w:szCs w:val="28"/>
        </w:rPr>
        <w:t>видеопрезентаций</w:t>
      </w:r>
      <w:proofErr w:type="spellEnd"/>
      <w:r w:rsidRPr="0046063E">
        <w:rPr>
          <w:rFonts w:ascii="Times New Roman" w:hAnsi="Times New Roman" w:cs="Times New Roman"/>
          <w:sz w:val="28"/>
          <w:szCs w:val="28"/>
        </w:rPr>
        <w:t>, загадки). Практика (10 час). «Цветы вокруг нас». Экскурсия. Аппликация «Мой любимый цветок». Коллективное панно «Цветочная поляна». Цветочные узоры (декорирование платка, сумочки).</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 xml:space="preserve"> 3. В гости к цветам (10 час.) Теория (2 час.). «Загадки природы». Литературное исследование. Практика (8 час). Экскурсия «Растения осенью». Экскурсия и сбор растений для гербария «Цветочки в лукошке». Экскурсия в Зимний сад «Путешествие по комнатным растениям». Цветы со всего света. (Просмотр видео, энциклопедий, книг). Специальные упражнения на расслабление и снятие нервно-психического напряжения. </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 xml:space="preserve">4. Строение цветковых растений (10 час.) Теория (2 час.). Живи цветок (что необходимо для жизни растений). Строение цветкового растения. Практика (8 час). Части растения: корень. Части растения: стебель. </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 xml:space="preserve">5 Части растения: лист. Специальные упражнения на расслабление и снятие нервно-психического напряжения. 5. Эти удивительные растения (10 час.) Теория (4 час.). Растения - синоптики. Растения - доктора. Растения - хищники. Растения - паразиты. Практика (6 час). Игра - практикум «Что мы знаем о цветах». Специальные упражнения на расслабление и снятие нервно-психического напряжения. </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6. Растения в доме и в саду (12 час.) Теория (2 час.). Комнатные растения (просмотр презентации). Какие цветы в нашем доме и в саду. Практика (10 час). Условия выращивания растений. Цветы на праздник: открытки в технике оригами «Розы», «Тюльпаны». Игровая программа «</w:t>
      </w:r>
      <w:proofErr w:type="gramStart"/>
      <w:r w:rsidRPr="0046063E">
        <w:rPr>
          <w:rFonts w:ascii="Times New Roman" w:hAnsi="Times New Roman" w:cs="Times New Roman"/>
          <w:sz w:val="28"/>
          <w:szCs w:val="28"/>
        </w:rPr>
        <w:t>Во</w:t>
      </w:r>
      <w:proofErr w:type="gramEnd"/>
      <w:r w:rsidRPr="0046063E">
        <w:rPr>
          <w:rFonts w:ascii="Times New Roman" w:hAnsi="Times New Roman" w:cs="Times New Roman"/>
          <w:sz w:val="28"/>
          <w:szCs w:val="28"/>
        </w:rPr>
        <w:t xml:space="preserve"> саду ли, в огороде». Конкурсная программа «Угадай цветок». Специальные упражнения на расслабление и снятие нервно-психического напряжения. </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 xml:space="preserve">7. Маленькой елочке холодно зимой (8 час.) Теория (3 час.). Чем отличаются лиственные деревья от </w:t>
      </w:r>
      <w:proofErr w:type="gramStart"/>
      <w:r w:rsidRPr="0046063E">
        <w:rPr>
          <w:rFonts w:ascii="Times New Roman" w:hAnsi="Times New Roman" w:cs="Times New Roman"/>
          <w:sz w:val="28"/>
          <w:szCs w:val="28"/>
        </w:rPr>
        <w:t>хвойных</w:t>
      </w:r>
      <w:proofErr w:type="gramEnd"/>
      <w:r w:rsidRPr="0046063E">
        <w:rPr>
          <w:rFonts w:ascii="Times New Roman" w:hAnsi="Times New Roman" w:cs="Times New Roman"/>
          <w:sz w:val="28"/>
          <w:szCs w:val="28"/>
        </w:rPr>
        <w:t xml:space="preserve">. Ель, сосна, лиственница - хвойные деревья. Практика (5 час). Как отличить ель от сосны. «Почему надо </w:t>
      </w:r>
      <w:r w:rsidRPr="0046063E">
        <w:rPr>
          <w:rFonts w:ascii="Times New Roman" w:hAnsi="Times New Roman" w:cs="Times New Roman"/>
          <w:sz w:val="28"/>
          <w:szCs w:val="28"/>
        </w:rPr>
        <w:lastRenderedPageBreak/>
        <w:t xml:space="preserve">защищать елочку». Игровая программа. Текущая аттестация. Специальные упражнения на расслабление и снятие нервно-психического напряжения. </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8. Знатоки природы (14 час.) Теория (4 час.). Необычные цветы и листья комнатных растений. «Где цветы, где листья?» Особенности цветения растений (просмотр презентации). Практика (10 час). Музыкально - эстетический праздник «Цветочный хоровод». Презентация детских находок «Комнатное чудо» (фото, аппликации, поделки). «Цветочные загадки». Клуб знатоков природы. Изготовление информационно-иллюстративной книжки - раскладушки о растениях. «Чей цветочек? Чей листочек?» (Сбор моделей цветковых растений из частей).</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 xml:space="preserve"> 9. Школа цветовода (16 час.) Теория (2 час). Правила безопасности при работе с водой, землѐй. Правила посадки комнатного растения. Способы пересадки. Практика (14 час). Практикум. Инвентарь для ухода за комнатными растениями. Правила эксплуатации инвентаря. КВН «Живая акварель» Интеллектуальная игра «Что? Где? Когда?». Посадка комнатных растений </w:t>
      </w:r>
      <w:proofErr w:type="spellStart"/>
      <w:r w:rsidRPr="0046063E">
        <w:rPr>
          <w:rFonts w:ascii="Times New Roman" w:hAnsi="Times New Roman" w:cs="Times New Roman"/>
          <w:sz w:val="28"/>
          <w:szCs w:val="28"/>
        </w:rPr>
        <w:t>че</w:t>
      </w:r>
      <w:proofErr w:type="spellEnd"/>
      <w:r w:rsidRPr="0046063E">
        <w:rPr>
          <w:rFonts w:ascii="Times New Roman" w:hAnsi="Times New Roman" w:cs="Times New Roman"/>
          <w:sz w:val="28"/>
          <w:szCs w:val="28"/>
        </w:rPr>
        <w:t xml:space="preserve">- 6 </w:t>
      </w:r>
      <w:proofErr w:type="spellStart"/>
      <w:r w:rsidRPr="0046063E">
        <w:rPr>
          <w:rFonts w:ascii="Times New Roman" w:hAnsi="Times New Roman" w:cs="Times New Roman"/>
          <w:sz w:val="28"/>
          <w:szCs w:val="28"/>
        </w:rPr>
        <w:t>ренками</w:t>
      </w:r>
      <w:proofErr w:type="spellEnd"/>
      <w:r w:rsidRPr="0046063E">
        <w:rPr>
          <w:rFonts w:ascii="Times New Roman" w:hAnsi="Times New Roman" w:cs="Times New Roman"/>
          <w:sz w:val="28"/>
          <w:szCs w:val="28"/>
        </w:rPr>
        <w:t xml:space="preserve">. Интеллектуально - познавательная игра «Мой сад». Практикум «Уход за комнатными растениями». Специальные упражнения на расслабление и снятие нервно-психического напряжения. </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10. Размножение растений (10 час.) Теория (3 час). Семенное размножение комнатных растений. Практика (7 час). Отбор семян. Проверка семян на всхожесть, посев. Подготовка почвы к посадке. Наблюдение за появлением первых всходов растений. Весенняя экскурсия «Рождение жизни». Специальные упражнения на расслабление и снятие нервно-психического напряжения.</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t xml:space="preserve"> 11. Загадочный мир цветов (14 час.) Теория (4 час). «История создания чуда». Просмотр слайдов презентации. Беседа «Содружество людей и природы». Практика (10 час). Правила сбора и сушки растений. Составление гербария (4-5 объектов). Составление цветочных композиций из сухих растений. «Цветочные фантазии». </w:t>
      </w:r>
      <w:proofErr w:type="gramStart"/>
      <w:r w:rsidRPr="0046063E">
        <w:rPr>
          <w:rFonts w:ascii="Times New Roman" w:hAnsi="Times New Roman" w:cs="Times New Roman"/>
          <w:sz w:val="28"/>
          <w:szCs w:val="28"/>
        </w:rPr>
        <w:t>Очевидное</w:t>
      </w:r>
      <w:proofErr w:type="gramEnd"/>
      <w:r w:rsidRPr="0046063E">
        <w:rPr>
          <w:rFonts w:ascii="Times New Roman" w:hAnsi="Times New Roman" w:cs="Times New Roman"/>
          <w:sz w:val="28"/>
          <w:szCs w:val="28"/>
        </w:rPr>
        <w:t xml:space="preserve"> - невероятное (необычное в жизни растений). Мои наблюдения. Интересные факты. Специальные упражнения на расслабление и снятие нервно-психического напряжения. 12. Весенние заботы (8 час.) Теория (3 час). Весенние заботы. Подготовка почвы к посадке. Правила посева и ухода за ростками. Практика (5 час). Посев семян садовых цветов. Уход за ростками (рыхление, подвязки, подкормки). Правила полива цветников. Специальные упражнения на расслабление и снятие нервно-психического напряжения. </w:t>
      </w:r>
    </w:p>
    <w:p w:rsidR="00CD4404" w:rsidRPr="0046063E" w:rsidRDefault="00CD4404" w:rsidP="0046063E">
      <w:pPr>
        <w:ind w:firstLine="426"/>
        <w:jc w:val="both"/>
        <w:rPr>
          <w:rFonts w:ascii="Times New Roman" w:hAnsi="Times New Roman" w:cs="Times New Roman"/>
          <w:sz w:val="28"/>
          <w:szCs w:val="28"/>
        </w:rPr>
      </w:pPr>
      <w:r w:rsidRPr="0046063E">
        <w:rPr>
          <w:rFonts w:ascii="Times New Roman" w:hAnsi="Times New Roman" w:cs="Times New Roman"/>
          <w:sz w:val="28"/>
          <w:szCs w:val="28"/>
        </w:rPr>
        <w:lastRenderedPageBreak/>
        <w:t xml:space="preserve">13. Наши проекты (14 час.) Теория (3 час). Проект декоративного оформления клумбы. (Макет или рисунок). «Наш цветник». Макет. Фотоотчѐт «Наши достижения». Практика (11 час). Изготовление макета «Мой сад» из разных материалов. (Индивидуально - творческая работа). «Мисс лепесток». Выставка выращенных растений. «Своими руками». Презентация. Итоговое занятие «Вот и стали мы на год взрослее». Промежуточная аттестация. </w:t>
      </w:r>
    </w:p>
    <w:p w:rsidR="00CD4404" w:rsidRPr="007F42CB" w:rsidRDefault="00CD4404" w:rsidP="00CD4404">
      <w:pPr>
        <w:ind w:firstLine="426"/>
        <w:rPr>
          <w:rFonts w:ascii="Times New Roman" w:hAnsi="Times New Roman" w:cs="Times New Roman"/>
          <w:b/>
          <w:sz w:val="24"/>
          <w:szCs w:val="24"/>
        </w:rPr>
      </w:pPr>
      <w:r w:rsidRPr="007F42CB">
        <w:rPr>
          <w:rFonts w:ascii="Times New Roman" w:hAnsi="Times New Roman" w:cs="Times New Roman"/>
          <w:b/>
          <w:sz w:val="24"/>
          <w:szCs w:val="24"/>
        </w:rPr>
        <w:t xml:space="preserve">1.2.2. Учебный план дополнительной общеобразовательной </w:t>
      </w:r>
      <w:proofErr w:type="spellStart"/>
      <w:r w:rsidRPr="007F42CB">
        <w:rPr>
          <w:rFonts w:ascii="Times New Roman" w:hAnsi="Times New Roman" w:cs="Times New Roman"/>
          <w:b/>
          <w:sz w:val="24"/>
          <w:szCs w:val="24"/>
        </w:rPr>
        <w:t>общеразвивающей</w:t>
      </w:r>
      <w:proofErr w:type="spellEnd"/>
      <w:r w:rsidRPr="007F42CB">
        <w:rPr>
          <w:rFonts w:ascii="Times New Roman" w:hAnsi="Times New Roman" w:cs="Times New Roman"/>
          <w:b/>
          <w:sz w:val="24"/>
          <w:szCs w:val="24"/>
        </w:rPr>
        <w:t xml:space="preserve"> программы 2-го года обучения Согласно цели и задачам, в программе разработан учебный план 2-го года обучения, учитывающий общее количество часов по темам, в том числе часов, отведенных на теорию и практику (таблица 2).</w:t>
      </w:r>
    </w:p>
    <w:tbl>
      <w:tblPr>
        <w:tblStyle w:val="a4"/>
        <w:tblW w:w="10173" w:type="dxa"/>
        <w:tblLayout w:type="fixed"/>
        <w:tblLook w:val="04A0"/>
      </w:tblPr>
      <w:tblGrid>
        <w:gridCol w:w="617"/>
        <w:gridCol w:w="3602"/>
        <w:gridCol w:w="992"/>
        <w:gridCol w:w="993"/>
        <w:gridCol w:w="1275"/>
        <w:gridCol w:w="2694"/>
      </w:tblGrid>
      <w:tr w:rsidR="00CD4404" w:rsidRPr="00087A4C" w:rsidTr="00B322E7">
        <w:tc>
          <w:tcPr>
            <w:tcW w:w="617" w:type="dxa"/>
            <w:vMerge w:val="restart"/>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w:t>
            </w:r>
          </w:p>
          <w:p w:rsidR="00CD4404" w:rsidRPr="00087A4C" w:rsidRDefault="00CD4404" w:rsidP="00B322E7">
            <w:pPr>
              <w:rPr>
                <w:rFonts w:ascii="Times New Roman" w:hAnsi="Times New Roman" w:cs="Times New Roman"/>
                <w:sz w:val="24"/>
                <w:szCs w:val="24"/>
              </w:rPr>
            </w:pPr>
            <w:proofErr w:type="spellStart"/>
            <w:proofErr w:type="gramStart"/>
            <w:r w:rsidRPr="00087A4C">
              <w:rPr>
                <w:rFonts w:ascii="Times New Roman" w:hAnsi="Times New Roman" w:cs="Times New Roman"/>
                <w:sz w:val="24"/>
                <w:szCs w:val="24"/>
              </w:rPr>
              <w:t>п</w:t>
            </w:r>
            <w:proofErr w:type="spellEnd"/>
            <w:proofErr w:type="gramEnd"/>
            <w:r w:rsidRPr="00087A4C">
              <w:rPr>
                <w:rFonts w:ascii="Times New Roman" w:hAnsi="Times New Roman" w:cs="Times New Roman"/>
                <w:sz w:val="24"/>
                <w:szCs w:val="24"/>
              </w:rPr>
              <w:t>/</w:t>
            </w:r>
            <w:proofErr w:type="spellStart"/>
            <w:r w:rsidRPr="00087A4C">
              <w:rPr>
                <w:rFonts w:ascii="Times New Roman" w:hAnsi="Times New Roman" w:cs="Times New Roman"/>
                <w:sz w:val="24"/>
                <w:szCs w:val="24"/>
              </w:rPr>
              <w:t>п</w:t>
            </w:r>
            <w:proofErr w:type="spellEnd"/>
          </w:p>
        </w:tc>
        <w:tc>
          <w:tcPr>
            <w:tcW w:w="3602" w:type="dxa"/>
            <w:vMerge w:val="restart"/>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Название раздела</w:t>
            </w:r>
          </w:p>
        </w:tc>
        <w:tc>
          <w:tcPr>
            <w:tcW w:w="3260" w:type="dxa"/>
            <w:gridSpan w:val="3"/>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Количество часов</w:t>
            </w:r>
          </w:p>
        </w:tc>
        <w:tc>
          <w:tcPr>
            <w:tcW w:w="2694" w:type="dxa"/>
            <w:vMerge w:val="restart"/>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Формы работы и контроля</w:t>
            </w:r>
          </w:p>
        </w:tc>
      </w:tr>
      <w:tr w:rsidR="00CD4404" w:rsidRPr="00087A4C" w:rsidTr="00B322E7">
        <w:tc>
          <w:tcPr>
            <w:tcW w:w="617" w:type="dxa"/>
            <w:vMerge/>
          </w:tcPr>
          <w:p w:rsidR="00CD4404" w:rsidRPr="00087A4C" w:rsidRDefault="00CD4404" w:rsidP="00B322E7">
            <w:pPr>
              <w:rPr>
                <w:rFonts w:ascii="Times New Roman" w:hAnsi="Times New Roman" w:cs="Times New Roman"/>
                <w:sz w:val="24"/>
                <w:szCs w:val="24"/>
              </w:rPr>
            </w:pPr>
          </w:p>
        </w:tc>
        <w:tc>
          <w:tcPr>
            <w:tcW w:w="3602" w:type="dxa"/>
            <w:vMerge/>
          </w:tcPr>
          <w:p w:rsidR="00CD4404" w:rsidRPr="00087A4C" w:rsidRDefault="00CD4404" w:rsidP="00B322E7">
            <w:pPr>
              <w:rPr>
                <w:rFonts w:ascii="Times New Roman" w:hAnsi="Times New Roman" w:cs="Times New Roman"/>
                <w:sz w:val="24"/>
                <w:szCs w:val="24"/>
              </w:rPr>
            </w:pPr>
          </w:p>
        </w:tc>
        <w:tc>
          <w:tcPr>
            <w:tcW w:w="99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всего</w:t>
            </w:r>
          </w:p>
        </w:tc>
        <w:tc>
          <w:tcPr>
            <w:tcW w:w="993"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теория</w:t>
            </w:r>
          </w:p>
        </w:tc>
        <w:tc>
          <w:tcPr>
            <w:tcW w:w="1275"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практика</w:t>
            </w:r>
          </w:p>
        </w:tc>
        <w:tc>
          <w:tcPr>
            <w:tcW w:w="2694" w:type="dxa"/>
            <w:vMerge/>
          </w:tcPr>
          <w:p w:rsidR="00CD4404" w:rsidRPr="00087A4C" w:rsidRDefault="00CD4404" w:rsidP="00B322E7">
            <w:pPr>
              <w:rPr>
                <w:rFonts w:ascii="Times New Roman" w:hAnsi="Times New Roman" w:cs="Times New Roman"/>
                <w:sz w:val="24"/>
                <w:szCs w:val="24"/>
              </w:rPr>
            </w:pP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1</w:t>
            </w:r>
          </w:p>
        </w:tc>
        <w:tc>
          <w:tcPr>
            <w:tcW w:w="3602" w:type="dxa"/>
          </w:tcPr>
          <w:p w:rsidR="00CD4404" w:rsidRPr="00087A4C" w:rsidRDefault="003D33E6" w:rsidP="00B322E7">
            <w:pPr>
              <w:rPr>
                <w:rFonts w:ascii="Times New Roman" w:hAnsi="Times New Roman" w:cs="Times New Roman"/>
                <w:sz w:val="24"/>
                <w:szCs w:val="24"/>
              </w:rPr>
            </w:pPr>
            <w:r>
              <w:t>Введение в программу</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Беседа, опрос</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2</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Цветники осенью.</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14</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10</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Опрос, практическая работа</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3</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Мы - дизайнеры</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16</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8</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Защита проекта</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4</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Цветы - краса Земли.</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 xml:space="preserve"> тест</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5</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Комнатные растения</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Опрос, практическая работа, игра</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6</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Хвойные растения в саду и комнате.</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Выставка, викторина, опрос</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7</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Цветочно-декоративные культуры</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Опрос, викторина</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8</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Школа цветовода.</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16</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6</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10</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Опрос, викторина, конкурс</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9</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Размножение растений.</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14</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9</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Викторина, конкурс, практическая работа</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10</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Весенние заботы.</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Викторина, конкурс, практическая работа</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11</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Аранжировка цветов.</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Беседа, практическая работа</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12</w:t>
            </w: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Правила цветочного этикета</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16</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11</w:t>
            </w:r>
          </w:p>
        </w:tc>
        <w:tc>
          <w:tcPr>
            <w:tcW w:w="2694"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Беседа, практическая работа  Опрос, выставка, итоговое занятие</w:t>
            </w:r>
          </w:p>
        </w:tc>
      </w:tr>
      <w:tr w:rsidR="00CD4404" w:rsidRPr="00087A4C" w:rsidTr="00B322E7">
        <w:tc>
          <w:tcPr>
            <w:tcW w:w="617" w:type="dxa"/>
          </w:tcPr>
          <w:p w:rsidR="00CD4404" w:rsidRPr="00087A4C" w:rsidRDefault="00CD4404" w:rsidP="00B322E7">
            <w:pPr>
              <w:rPr>
                <w:rFonts w:ascii="Times New Roman" w:hAnsi="Times New Roman" w:cs="Times New Roman"/>
                <w:sz w:val="24"/>
                <w:szCs w:val="24"/>
              </w:rPr>
            </w:pPr>
          </w:p>
        </w:tc>
        <w:tc>
          <w:tcPr>
            <w:tcW w:w="3602" w:type="dxa"/>
          </w:tcPr>
          <w:p w:rsidR="00CD4404" w:rsidRPr="00087A4C" w:rsidRDefault="00CD4404" w:rsidP="00B322E7">
            <w:pPr>
              <w:rPr>
                <w:rFonts w:ascii="Times New Roman" w:hAnsi="Times New Roman" w:cs="Times New Roman"/>
                <w:sz w:val="24"/>
                <w:szCs w:val="24"/>
              </w:rPr>
            </w:pPr>
            <w:r w:rsidRPr="00087A4C">
              <w:rPr>
                <w:rFonts w:ascii="Times New Roman" w:hAnsi="Times New Roman" w:cs="Times New Roman"/>
                <w:sz w:val="24"/>
                <w:szCs w:val="24"/>
              </w:rPr>
              <w:t>Итого</w:t>
            </w:r>
          </w:p>
        </w:tc>
        <w:tc>
          <w:tcPr>
            <w:tcW w:w="992"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144</w:t>
            </w:r>
          </w:p>
        </w:tc>
        <w:tc>
          <w:tcPr>
            <w:tcW w:w="993"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54</w:t>
            </w:r>
          </w:p>
        </w:tc>
        <w:tc>
          <w:tcPr>
            <w:tcW w:w="1275" w:type="dxa"/>
          </w:tcPr>
          <w:p w:rsidR="00CD4404" w:rsidRPr="00087A4C" w:rsidRDefault="003D33E6" w:rsidP="00B322E7">
            <w:pPr>
              <w:rPr>
                <w:rFonts w:ascii="Times New Roman" w:hAnsi="Times New Roman" w:cs="Times New Roman"/>
                <w:sz w:val="24"/>
                <w:szCs w:val="24"/>
              </w:rPr>
            </w:pPr>
            <w:r>
              <w:rPr>
                <w:rFonts w:ascii="Times New Roman" w:hAnsi="Times New Roman" w:cs="Times New Roman"/>
                <w:sz w:val="24"/>
                <w:szCs w:val="24"/>
              </w:rPr>
              <w:t>90</w:t>
            </w:r>
          </w:p>
        </w:tc>
        <w:tc>
          <w:tcPr>
            <w:tcW w:w="2694" w:type="dxa"/>
          </w:tcPr>
          <w:p w:rsidR="00CD4404" w:rsidRPr="00087A4C" w:rsidRDefault="00CD4404" w:rsidP="00B322E7">
            <w:pPr>
              <w:rPr>
                <w:rFonts w:ascii="Times New Roman" w:hAnsi="Times New Roman" w:cs="Times New Roman"/>
                <w:sz w:val="24"/>
                <w:szCs w:val="24"/>
              </w:rPr>
            </w:pPr>
          </w:p>
        </w:tc>
      </w:tr>
    </w:tbl>
    <w:p w:rsidR="00CD4404" w:rsidRPr="00087A4C" w:rsidRDefault="00CD4404" w:rsidP="00CD4404">
      <w:pPr>
        <w:rPr>
          <w:rFonts w:ascii="Times New Roman" w:hAnsi="Times New Roman" w:cs="Times New Roman"/>
          <w:sz w:val="24"/>
          <w:szCs w:val="24"/>
        </w:rPr>
      </w:pPr>
    </w:p>
    <w:p w:rsidR="00CD4404" w:rsidRDefault="00CD4404" w:rsidP="00CD4404">
      <w:pPr>
        <w:ind w:firstLine="426"/>
        <w:jc w:val="center"/>
        <w:rPr>
          <w:rFonts w:ascii="Times New Roman" w:hAnsi="Times New Roman" w:cs="Times New Roman"/>
          <w:b/>
          <w:sz w:val="24"/>
          <w:szCs w:val="24"/>
        </w:rPr>
      </w:pPr>
      <w:r w:rsidRPr="00EF2524">
        <w:rPr>
          <w:rFonts w:ascii="Times New Roman" w:hAnsi="Times New Roman" w:cs="Times New Roman"/>
          <w:b/>
          <w:sz w:val="24"/>
          <w:szCs w:val="24"/>
        </w:rPr>
        <w:t xml:space="preserve">Содержание учебного плана дополнительной общеобразовательной </w:t>
      </w:r>
      <w:proofErr w:type="spellStart"/>
      <w:r w:rsidRPr="00EF2524">
        <w:rPr>
          <w:rFonts w:ascii="Times New Roman" w:hAnsi="Times New Roman" w:cs="Times New Roman"/>
          <w:b/>
          <w:sz w:val="24"/>
          <w:szCs w:val="24"/>
        </w:rPr>
        <w:t>общеразвивающей</w:t>
      </w:r>
      <w:proofErr w:type="spellEnd"/>
      <w:r w:rsidRPr="00EF2524">
        <w:rPr>
          <w:rFonts w:ascii="Times New Roman" w:hAnsi="Times New Roman" w:cs="Times New Roman"/>
          <w:b/>
          <w:sz w:val="24"/>
          <w:szCs w:val="24"/>
        </w:rPr>
        <w:t xml:space="preserve"> программы 2-го года обучения</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1. Введение в программу (4 час.) Теория (3 час.) Индивидуальная работа с детьми, собеседование. Консультация родителей. Практика (1 час.) Инструктаж учащихся по ТБ и </w:t>
      </w:r>
      <w:proofErr w:type="gramStart"/>
      <w:r w:rsidRPr="00EF2524">
        <w:rPr>
          <w:rFonts w:ascii="Times New Roman" w:hAnsi="Times New Roman" w:cs="Times New Roman"/>
          <w:sz w:val="24"/>
          <w:szCs w:val="24"/>
        </w:rPr>
        <w:t>ОТ</w:t>
      </w:r>
      <w:proofErr w:type="gramEnd"/>
      <w:r w:rsidRPr="00EF2524">
        <w:rPr>
          <w:rFonts w:ascii="Times New Roman" w:hAnsi="Times New Roman" w:cs="Times New Roman"/>
          <w:sz w:val="24"/>
          <w:szCs w:val="24"/>
        </w:rPr>
        <w:t xml:space="preserve">.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lastRenderedPageBreak/>
        <w:t xml:space="preserve">2. Цветники осенью (14 час.) Теория (4 час): Санитарно-гигиенические правила при работе на </w:t>
      </w:r>
      <w:proofErr w:type="spellStart"/>
      <w:r w:rsidRPr="00EF2524">
        <w:rPr>
          <w:rFonts w:ascii="Times New Roman" w:hAnsi="Times New Roman" w:cs="Times New Roman"/>
          <w:sz w:val="24"/>
          <w:szCs w:val="24"/>
        </w:rPr>
        <w:t>садо</w:t>
      </w:r>
      <w:proofErr w:type="spellEnd"/>
      <w:r w:rsidRPr="00EF2524">
        <w:rPr>
          <w:rFonts w:ascii="Times New Roman" w:hAnsi="Times New Roman" w:cs="Times New Roman"/>
          <w:sz w:val="24"/>
          <w:szCs w:val="24"/>
        </w:rPr>
        <w:t xml:space="preserve">- 8 </w:t>
      </w:r>
      <w:proofErr w:type="spellStart"/>
      <w:r w:rsidRPr="00EF2524">
        <w:rPr>
          <w:rFonts w:ascii="Times New Roman" w:hAnsi="Times New Roman" w:cs="Times New Roman"/>
          <w:sz w:val="24"/>
          <w:szCs w:val="24"/>
        </w:rPr>
        <w:t>вом</w:t>
      </w:r>
      <w:proofErr w:type="spellEnd"/>
      <w:r w:rsidRPr="00EF2524">
        <w:rPr>
          <w:rFonts w:ascii="Times New Roman" w:hAnsi="Times New Roman" w:cs="Times New Roman"/>
          <w:sz w:val="24"/>
          <w:szCs w:val="24"/>
        </w:rPr>
        <w:t xml:space="preserve"> участке. Садовый и клумбовый инвентарь. Правила эксплуатации. Практика (10 час): Экскурсия на цветники города. Сбор семян. Учимся собирать растения для гербария. Игра-викторина «Растения на клумбах». Уход за растениями на клумбах. Подготовка растений к зиме. Выступление агитбригады «Любимые цветы на клумбах». Специальные упражнения на расслабление и снятие нервно-психического напряжения.</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3. Мы - дизайнеры (16 час.) Теория (8 час): Разнообразие цветников. Презентация. Из истории возникновения клумб. Правила формирования клумб. Дизайн клумб. Практика (8 час): Дизайнерское оформление участка. Проектная деятельность. Макет клумбы по своему </w:t>
      </w:r>
      <w:proofErr w:type="gramStart"/>
      <w:r w:rsidRPr="00EF2524">
        <w:rPr>
          <w:rFonts w:ascii="Times New Roman" w:hAnsi="Times New Roman" w:cs="Times New Roman"/>
          <w:sz w:val="24"/>
          <w:szCs w:val="24"/>
        </w:rPr>
        <w:t>индивидуальному проекту</w:t>
      </w:r>
      <w:proofErr w:type="gramEnd"/>
      <w:r w:rsidRPr="00EF2524">
        <w:rPr>
          <w:rFonts w:ascii="Times New Roman" w:hAnsi="Times New Roman" w:cs="Times New Roman"/>
          <w:sz w:val="24"/>
          <w:szCs w:val="24"/>
        </w:rPr>
        <w:t xml:space="preserve">. Изготовление общего макета клумбы из разных материалов (групповая работа). Интеллектуально-познавательная игра «Цветик - </w:t>
      </w:r>
      <w:proofErr w:type="spellStart"/>
      <w:r w:rsidRPr="00EF2524">
        <w:rPr>
          <w:rFonts w:ascii="Times New Roman" w:hAnsi="Times New Roman" w:cs="Times New Roman"/>
          <w:sz w:val="24"/>
          <w:szCs w:val="24"/>
        </w:rPr>
        <w:t>семицветик</w:t>
      </w:r>
      <w:proofErr w:type="spellEnd"/>
      <w:r w:rsidRPr="00EF2524">
        <w:rPr>
          <w:rFonts w:ascii="Times New Roman" w:hAnsi="Times New Roman" w:cs="Times New Roman"/>
          <w:sz w:val="24"/>
          <w:szCs w:val="24"/>
        </w:rPr>
        <w:t xml:space="preserve">». Специальные упражнения на расслабление и снятие нервно-психического напряжения.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4. Цветы - краса Земли (10 час.) Теория (4 час): «Цветы - краса Земли». Мифы и легенды о цветах (гиацинт, нарцисс, роза, гвоздика). Какие бывают ботанические сады. Ботанический сад в </w:t>
      </w:r>
      <w:proofErr w:type="gramStart"/>
      <w:r w:rsidRPr="00EF2524">
        <w:rPr>
          <w:rFonts w:ascii="Times New Roman" w:hAnsi="Times New Roman" w:cs="Times New Roman"/>
          <w:sz w:val="24"/>
          <w:szCs w:val="24"/>
        </w:rPr>
        <w:t>г</w:t>
      </w:r>
      <w:proofErr w:type="gramEnd"/>
      <w:r w:rsidRPr="00EF2524">
        <w:rPr>
          <w:rFonts w:ascii="Times New Roman" w:hAnsi="Times New Roman" w:cs="Times New Roman"/>
          <w:sz w:val="24"/>
          <w:szCs w:val="24"/>
        </w:rPr>
        <w:t xml:space="preserve">. Уфе. Практика (6 час): Экскурсия на природу. Экскурсия в цветочный магазин. Специальные упражнения на расслабление и снятие </w:t>
      </w:r>
      <w:proofErr w:type="spellStart"/>
      <w:r w:rsidRPr="00EF2524">
        <w:rPr>
          <w:rFonts w:ascii="Times New Roman" w:hAnsi="Times New Roman" w:cs="Times New Roman"/>
          <w:sz w:val="24"/>
          <w:szCs w:val="24"/>
        </w:rPr>
        <w:t>нервнопсихического</w:t>
      </w:r>
      <w:proofErr w:type="spellEnd"/>
      <w:r w:rsidRPr="00EF2524">
        <w:rPr>
          <w:rFonts w:ascii="Times New Roman" w:hAnsi="Times New Roman" w:cs="Times New Roman"/>
          <w:sz w:val="24"/>
          <w:szCs w:val="24"/>
        </w:rPr>
        <w:t xml:space="preserve"> напряжения.</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5. Комнатные растения (12 час.) Теория (4 час): Разнообразие комнатных растений. Откуда вы родом? Почему комнатным растениям нужен свет? Вода в жизни комнатных растений. Практика (8 час): Содержание растений в чистоте. Макет «Сад моей мечты». Специальные упражнения на расслабление и снятие </w:t>
      </w:r>
      <w:proofErr w:type="spellStart"/>
      <w:r w:rsidRPr="00EF2524">
        <w:rPr>
          <w:rFonts w:ascii="Times New Roman" w:hAnsi="Times New Roman" w:cs="Times New Roman"/>
          <w:sz w:val="24"/>
          <w:szCs w:val="24"/>
        </w:rPr>
        <w:t>нервнопсихического</w:t>
      </w:r>
      <w:proofErr w:type="spellEnd"/>
      <w:r w:rsidRPr="00EF2524">
        <w:rPr>
          <w:rFonts w:ascii="Times New Roman" w:hAnsi="Times New Roman" w:cs="Times New Roman"/>
          <w:sz w:val="24"/>
          <w:szCs w:val="24"/>
        </w:rPr>
        <w:t xml:space="preserve"> напряжения.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6. Хвойные растения в саду и комнате (12 час.) Теория (4 час): Значение </w:t>
      </w:r>
      <w:proofErr w:type="gramStart"/>
      <w:r w:rsidRPr="00EF2524">
        <w:rPr>
          <w:rFonts w:ascii="Times New Roman" w:hAnsi="Times New Roman" w:cs="Times New Roman"/>
          <w:sz w:val="24"/>
          <w:szCs w:val="24"/>
        </w:rPr>
        <w:t>хвойных</w:t>
      </w:r>
      <w:proofErr w:type="gramEnd"/>
      <w:r w:rsidRPr="00EF2524">
        <w:rPr>
          <w:rFonts w:ascii="Times New Roman" w:hAnsi="Times New Roman" w:cs="Times New Roman"/>
          <w:sz w:val="24"/>
          <w:szCs w:val="24"/>
        </w:rPr>
        <w:t xml:space="preserve"> в природе. Хвойные растения в саду. Хвойные растения в комнате. Практика (8 час): Правила изготовления композиций из хвойных растений. Выставка новогодних композиций. Викторина «Путешествие в мир хвойных растений». Текущая аттестация. 9 7. </w:t>
      </w:r>
      <w:proofErr w:type="spellStart"/>
      <w:r w:rsidRPr="00EF2524">
        <w:rPr>
          <w:rFonts w:ascii="Times New Roman" w:hAnsi="Times New Roman" w:cs="Times New Roman"/>
          <w:sz w:val="24"/>
          <w:szCs w:val="24"/>
        </w:rPr>
        <w:t>Цветочно</w:t>
      </w:r>
      <w:proofErr w:type="spellEnd"/>
      <w:r w:rsidRPr="00EF2524">
        <w:rPr>
          <w:rFonts w:ascii="Times New Roman" w:hAnsi="Times New Roman" w:cs="Times New Roman"/>
          <w:sz w:val="24"/>
          <w:szCs w:val="24"/>
        </w:rPr>
        <w:t xml:space="preserve"> - декоративные культуры (12 час.) Теория (5 час): Однолетние и многолетние культуры в нашем саду. Однолетние цветочные растения: бархатцы, циннии, георгины. Многолетние цветочные растения: пионы, флоксы, гвоздики, тюльпаны. Практика (7 час): Открытки в технике оригами «Розы», «Тюльпаны». Игровая программа «</w:t>
      </w:r>
      <w:proofErr w:type="gramStart"/>
      <w:r w:rsidRPr="00EF2524">
        <w:rPr>
          <w:rFonts w:ascii="Times New Roman" w:hAnsi="Times New Roman" w:cs="Times New Roman"/>
          <w:sz w:val="24"/>
          <w:szCs w:val="24"/>
        </w:rPr>
        <w:t>Во</w:t>
      </w:r>
      <w:proofErr w:type="gramEnd"/>
      <w:r w:rsidRPr="00EF2524">
        <w:rPr>
          <w:rFonts w:ascii="Times New Roman" w:hAnsi="Times New Roman" w:cs="Times New Roman"/>
          <w:sz w:val="24"/>
          <w:szCs w:val="24"/>
        </w:rPr>
        <w:t xml:space="preserve"> саду ли, в огороде». Конкурсная программа «Угадай цветок». Специальные упражнения на расслабление и снятие </w:t>
      </w:r>
      <w:proofErr w:type="spellStart"/>
      <w:r w:rsidRPr="00EF2524">
        <w:rPr>
          <w:rFonts w:ascii="Times New Roman" w:hAnsi="Times New Roman" w:cs="Times New Roman"/>
          <w:sz w:val="24"/>
          <w:szCs w:val="24"/>
        </w:rPr>
        <w:t>нервнопсихического</w:t>
      </w:r>
      <w:proofErr w:type="spellEnd"/>
      <w:r w:rsidRPr="00EF2524">
        <w:rPr>
          <w:rFonts w:ascii="Times New Roman" w:hAnsi="Times New Roman" w:cs="Times New Roman"/>
          <w:sz w:val="24"/>
          <w:szCs w:val="24"/>
        </w:rPr>
        <w:t xml:space="preserve"> напряжения.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8. Школа цветовода (16 час.) Теория (6 час): Как правильно ухаживать за комнатными растениями. Правильный полив растений. Пересадка и перевалка. Чем отличаются? Практика (10 час): Рыхление и опрыскивание комнатных растений. Чем подкормить комнатные растения. Какие бывают удобрения. </w:t>
      </w:r>
      <w:proofErr w:type="spellStart"/>
      <w:r w:rsidRPr="00EF2524">
        <w:rPr>
          <w:rFonts w:ascii="Times New Roman" w:hAnsi="Times New Roman" w:cs="Times New Roman"/>
          <w:sz w:val="24"/>
          <w:szCs w:val="24"/>
        </w:rPr>
        <w:t>Насекомыевредители</w:t>
      </w:r>
      <w:proofErr w:type="spellEnd"/>
      <w:r w:rsidRPr="00EF2524">
        <w:rPr>
          <w:rFonts w:ascii="Times New Roman" w:hAnsi="Times New Roman" w:cs="Times New Roman"/>
          <w:sz w:val="24"/>
          <w:szCs w:val="24"/>
        </w:rPr>
        <w:t xml:space="preserve"> комнатных растений и борьба с ними. Изготовление информационно - иллюстративной книжки - раскладушки о комнатных растениях. Презентация детских находок «Комнатное чудо» (фото, аппликации, поделки). Специальные упражнения на расслабление и снятие нервно-психического напряжения.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lastRenderedPageBreak/>
        <w:t xml:space="preserve">9. Размножение растений (14 час.) Теория (5 час): Техника и сроки вегетативного размножения комнатных растений. Растения, размножающиеся при помощи листовых и стеблевых черенков. Практика (9 час): Опыты по черенкованию комнатных растений. Выпуск стенгазеты «Юный цветовод». Растения, размножающиеся делением куста, корневищем, отводками, усами. Опыты по размножению комнатных растений делением корня. «Цветочные загадки». Клуб знатоков природы. Специальные упражнения на расслабление и снятие нервно-психического напряжения.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10. Весенние заботы (10 час.) Теория (3 час): Как выращивать рассаду однолетников. Выращивание рассады посевом семян в грунт. Практика (7 час): Наблюдения за появлением всходов, ростом и развитием растений. «Мои наблюдения». Интересные </w:t>
      </w:r>
      <w:proofErr w:type="gramStart"/>
      <w:r w:rsidRPr="00EF2524">
        <w:rPr>
          <w:rFonts w:ascii="Times New Roman" w:hAnsi="Times New Roman" w:cs="Times New Roman"/>
          <w:sz w:val="24"/>
          <w:szCs w:val="24"/>
        </w:rPr>
        <w:t>факты о растениях</w:t>
      </w:r>
      <w:proofErr w:type="gramEnd"/>
      <w:r w:rsidRPr="00EF2524">
        <w:rPr>
          <w:rFonts w:ascii="Times New Roman" w:hAnsi="Times New Roman" w:cs="Times New Roman"/>
          <w:sz w:val="24"/>
          <w:szCs w:val="24"/>
        </w:rPr>
        <w:t>. Правила высадки рассады в грунт. Специальные упражнения на расслабление и снятие не</w:t>
      </w:r>
      <w:r>
        <w:rPr>
          <w:rFonts w:ascii="Times New Roman" w:hAnsi="Times New Roman" w:cs="Times New Roman"/>
          <w:sz w:val="24"/>
          <w:szCs w:val="24"/>
        </w:rPr>
        <w:t xml:space="preserve">рвно-психического напряжения.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11. Аранжировка цветов (8 час.) Теория (3 час): История букета. Формы букета. Практика (5 час): Правила построения букета и композиции. Что такое флористика? Конкурс рисунков «Мой букет». Специальные упражнения на расслабление и снятие нервно-психического напряжения.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12. Правила цветочного этикета (16 час.) Теория (5 час): Цветочная азбука. Цветочный гороскоп. Тайны комнатных растений. Практика (11 час): Растения-загадки. Изготовление флористической открытки. Коллективный коллаж из разных материалов «Цените красоту». Фотоотчѐт «Наши достижения». Выставка фотографий. Итоговое занятие «Вот и стали мы на год взрослее». Промежуточная аттестация.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1.4. Планируемые результаты Результатом изучения курса программы - </w:t>
      </w:r>
      <w:proofErr w:type="spellStart"/>
      <w:r w:rsidRPr="00EF2524">
        <w:rPr>
          <w:rFonts w:ascii="Times New Roman" w:hAnsi="Times New Roman" w:cs="Times New Roman"/>
          <w:sz w:val="24"/>
          <w:szCs w:val="24"/>
        </w:rPr>
        <w:t>сформированность</w:t>
      </w:r>
      <w:proofErr w:type="spellEnd"/>
      <w:r w:rsidRPr="00EF2524">
        <w:rPr>
          <w:rFonts w:ascii="Times New Roman" w:hAnsi="Times New Roman" w:cs="Times New Roman"/>
          <w:sz w:val="24"/>
          <w:szCs w:val="24"/>
        </w:rPr>
        <w:t xml:space="preserve"> трудовых умений и навыков в цветоводстве. При освоении программы и по ее завершении предполагается развитие широкого круга компетентностей у учащихся - предметных (познавательных), мет</w:t>
      </w:r>
      <w:proofErr w:type="gramStart"/>
      <w:r w:rsidRPr="00EF2524">
        <w:rPr>
          <w:rFonts w:ascii="Times New Roman" w:hAnsi="Times New Roman" w:cs="Times New Roman"/>
          <w:sz w:val="24"/>
          <w:szCs w:val="24"/>
        </w:rPr>
        <w:t>а-</w:t>
      </w:r>
      <w:proofErr w:type="gramEnd"/>
      <w:r w:rsidRPr="00EF2524">
        <w:rPr>
          <w:rFonts w:ascii="Times New Roman" w:hAnsi="Times New Roman" w:cs="Times New Roman"/>
          <w:sz w:val="24"/>
          <w:szCs w:val="24"/>
        </w:rPr>
        <w:t xml:space="preserve"> предметных (коммуникативных) и личностных (регулятивных).</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xml:space="preserve"> Предметные компетентности учащихся: </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xml:space="preserve">• будут знать многообразие однолетних, многолетних цветковых и комнатных растений; </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будут уметь выращивать комнатные растения и ухаживать за ними;</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xml:space="preserve"> • будут иметь представление об условиях труда профессий, связанных с цветоводством. </w:t>
      </w:r>
      <w:proofErr w:type="spellStart"/>
      <w:r w:rsidRPr="003D33E6">
        <w:rPr>
          <w:rFonts w:ascii="Times New Roman" w:hAnsi="Times New Roman"/>
          <w:sz w:val="24"/>
          <w:szCs w:val="24"/>
        </w:rPr>
        <w:t>Метапредметные</w:t>
      </w:r>
      <w:proofErr w:type="spellEnd"/>
      <w:r w:rsidRPr="003D33E6">
        <w:rPr>
          <w:rFonts w:ascii="Times New Roman" w:hAnsi="Times New Roman"/>
          <w:sz w:val="24"/>
          <w:szCs w:val="24"/>
        </w:rPr>
        <w:t xml:space="preserve"> компетентности учащихся:</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xml:space="preserve"> • будут стремиться приобрести навыки самостоятельной деятельности, умение применять полученные знания в бытовой жизни;</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xml:space="preserve"> • будут обучены коммуникативным способностям с учѐтом индивидуальности, обучены общению в коллективе; </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будут расширены представления о зоне социального взаимодействия, жизненного пространства. Личностные компетентности учащихся:</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xml:space="preserve"> • будет сформирована устойчивая потребность в труде и уважительному отношению к труду; </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xml:space="preserve">• будут воспитаны нравственные качества, любовь и бережное отношение к природе родного края; </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xml:space="preserve"> • будет сформирована активная жизненная позиция, чувство ответственности, дисциплины и внимательного отношения к людям;</w:t>
      </w:r>
    </w:p>
    <w:p w:rsidR="00CD4404" w:rsidRPr="003D33E6" w:rsidRDefault="00CD4404" w:rsidP="003D33E6">
      <w:pPr>
        <w:pStyle w:val="a3"/>
        <w:jc w:val="both"/>
        <w:rPr>
          <w:rFonts w:ascii="Times New Roman" w:hAnsi="Times New Roman"/>
          <w:sz w:val="24"/>
          <w:szCs w:val="24"/>
        </w:rPr>
      </w:pPr>
      <w:r w:rsidRPr="003D33E6">
        <w:rPr>
          <w:rFonts w:ascii="Times New Roman" w:hAnsi="Times New Roman"/>
          <w:sz w:val="24"/>
          <w:szCs w:val="24"/>
        </w:rPr>
        <w:t xml:space="preserve"> • будет воспитано уважение к нормам коллективной жизни. </w:t>
      </w:r>
    </w:p>
    <w:p w:rsidR="00CD4404" w:rsidRDefault="00CD4404" w:rsidP="00CD4404">
      <w:pPr>
        <w:ind w:firstLine="426"/>
        <w:rPr>
          <w:rFonts w:ascii="Times New Roman" w:hAnsi="Times New Roman" w:cs="Times New Roman"/>
          <w:sz w:val="24"/>
          <w:szCs w:val="24"/>
        </w:rPr>
      </w:pPr>
      <w:r w:rsidRPr="007F42CB">
        <w:rPr>
          <w:rFonts w:ascii="Times New Roman" w:hAnsi="Times New Roman" w:cs="Times New Roman"/>
          <w:b/>
          <w:sz w:val="24"/>
          <w:szCs w:val="24"/>
        </w:rPr>
        <w:lastRenderedPageBreak/>
        <w:t>1.5.Формы аттестации</w:t>
      </w:r>
      <w:r w:rsidRPr="00EF2524">
        <w:rPr>
          <w:rFonts w:ascii="Times New Roman" w:hAnsi="Times New Roman" w:cs="Times New Roman"/>
          <w:sz w:val="24"/>
          <w:szCs w:val="24"/>
        </w:rPr>
        <w:t xml:space="preserve">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Для отражения достижения цели и задач программы используются следующие формы аттестации: беседа, викторина, творческая работа, проект, отчет, выставка, конкурс, открытое занятие.</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В процессе обучения применяются следующие методы отслеживания результативности:</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 педагогическое наблюдение;</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 педагогический анализ результатов опросов, выполнения учащимися аттестационных заданий, участия воспитанников в мероприятиях (викторинах, конкурсах, выставках), защиты проектов, решения задач поискового характера, активности обучающихся на занятиях. </w:t>
      </w:r>
    </w:p>
    <w:p w:rsidR="003D33E6" w:rsidRPr="00AC0C33" w:rsidRDefault="003D33E6" w:rsidP="003D33E6">
      <w:pPr>
        <w:pStyle w:val="Default"/>
      </w:pPr>
      <w:r>
        <w:rPr>
          <w:b/>
          <w:bCs/>
        </w:rPr>
        <w:t xml:space="preserve">РЕАЛИЗАЦИИ </w:t>
      </w:r>
      <w:r w:rsidRPr="00AC0C33">
        <w:rPr>
          <w:b/>
          <w:bCs/>
        </w:rPr>
        <w:t xml:space="preserve"> ДИСЦИПЛИНЫ </w:t>
      </w:r>
    </w:p>
    <w:p w:rsidR="003D33E6" w:rsidRDefault="003D33E6" w:rsidP="003D33E6">
      <w:pPr>
        <w:pStyle w:val="Default"/>
        <w:jc w:val="both"/>
      </w:pPr>
      <w:r w:rsidRPr="00AC0C33">
        <w:rPr>
          <w:b/>
          <w:bCs/>
        </w:rPr>
        <w:t xml:space="preserve">3.1. Требования к минимальному материально-техническому обеспечению </w:t>
      </w:r>
    </w:p>
    <w:p w:rsidR="003D33E6" w:rsidRPr="00B7351B" w:rsidRDefault="003D33E6" w:rsidP="003D33E6">
      <w:pPr>
        <w:spacing w:after="0" w:line="240" w:lineRule="auto"/>
        <w:rPr>
          <w:rFonts w:ascii="Times New Roman" w:eastAsia="Times New Roman" w:hAnsi="Times New Roman"/>
          <w:sz w:val="24"/>
          <w:szCs w:val="24"/>
          <w:lang w:eastAsia="ru-RU"/>
        </w:rPr>
      </w:pPr>
      <w:r>
        <w:rPr>
          <w:rFonts w:ascii="Times New Roman" w:hAnsi="Times New Roman"/>
          <w:b/>
          <w:sz w:val="24"/>
          <w:szCs w:val="24"/>
        </w:rPr>
        <w:t xml:space="preserve">1. </w:t>
      </w:r>
      <w:r w:rsidRPr="00B7351B">
        <w:rPr>
          <w:rFonts w:ascii="Times New Roman" w:hAnsi="Times New Roman"/>
          <w:b/>
          <w:sz w:val="24"/>
          <w:szCs w:val="24"/>
        </w:rPr>
        <w:t xml:space="preserve"> </w:t>
      </w:r>
      <w:proofErr w:type="gramStart"/>
      <w:r w:rsidRPr="00B7351B">
        <w:rPr>
          <w:rFonts w:ascii="Times New Roman" w:eastAsia="Times New Roman" w:hAnsi="Times New Roman"/>
          <w:b/>
          <w:sz w:val="24"/>
          <w:szCs w:val="24"/>
          <w:lang w:eastAsia="ru-RU"/>
        </w:rPr>
        <w:t>Мастерская «Сельскохозяйственная биотехнология</w:t>
      </w:r>
      <w:r w:rsidRPr="00B7351B">
        <w:rPr>
          <w:rFonts w:ascii="Times New Roman" w:eastAsia="Times New Roman" w:hAnsi="Times New Roman"/>
          <w:sz w:val="24"/>
          <w:szCs w:val="24"/>
          <w:lang w:eastAsia="ru-RU"/>
        </w:rPr>
        <w:t>»</w:t>
      </w:r>
      <w:r>
        <w:rPr>
          <w:rFonts w:ascii="Times New Roman" w:eastAsia="Times New Roman" w:hAnsi="Times New Roman"/>
          <w:sz w:val="20"/>
          <w:szCs w:val="20"/>
          <w:lang w:eastAsia="ru-RU"/>
        </w:rPr>
        <w:t xml:space="preserve">  </w:t>
      </w:r>
      <w:r w:rsidRPr="00B7351B">
        <w:rPr>
          <w:rFonts w:ascii="Times New Roman" w:eastAsia="Times New Roman" w:hAnsi="Times New Roman"/>
          <w:sz w:val="24"/>
          <w:szCs w:val="24"/>
          <w:lang w:eastAsia="ru-RU"/>
        </w:rPr>
        <w:t xml:space="preserve">Стандартное оборудование (учебная мебель для обучающихся, рабочее место преподавателя, доска, </w:t>
      </w:r>
      <w:proofErr w:type="spellStart"/>
      <w:r w:rsidRPr="00B7351B">
        <w:rPr>
          <w:rFonts w:ascii="Times New Roman" w:eastAsia="Times New Roman" w:hAnsi="Times New Roman"/>
          <w:sz w:val="24"/>
          <w:szCs w:val="24"/>
          <w:lang w:eastAsia="ru-RU"/>
        </w:rPr>
        <w:t>мультимедийное</w:t>
      </w:r>
      <w:proofErr w:type="spellEnd"/>
      <w:r w:rsidRPr="00B7351B">
        <w:rPr>
          <w:rFonts w:ascii="Times New Roman" w:eastAsia="Times New Roman" w:hAnsi="Times New Roman"/>
          <w:sz w:val="24"/>
          <w:szCs w:val="24"/>
          <w:lang w:eastAsia="ru-RU"/>
        </w:rPr>
        <w:t xml:space="preserve"> оборудование стационарное или переносное) Компьютеры, ноутбуки с подключением к информационно-телекоммуникационной сети «Интернет», доступом в электронную информационно-образовательную среду </w:t>
      </w:r>
      <w:proofErr w:type="spellStart"/>
      <w:r w:rsidRPr="00B7351B">
        <w:rPr>
          <w:rFonts w:ascii="Times New Roman" w:eastAsia="Times New Roman" w:hAnsi="Times New Roman"/>
          <w:sz w:val="24"/>
          <w:szCs w:val="24"/>
          <w:lang w:eastAsia="ru-RU"/>
        </w:rPr>
        <w:t>АлтГУ</w:t>
      </w:r>
      <w:proofErr w:type="spellEnd"/>
      <w:r w:rsidRPr="00B7351B">
        <w:rPr>
          <w:rFonts w:ascii="Times New Roman" w:eastAsia="Times New Roman" w:hAnsi="Times New Roman"/>
          <w:sz w:val="24"/>
          <w:szCs w:val="24"/>
          <w:lang w:eastAsia="ru-RU"/>
        </w:rPr>
        <w:t xml:space="preserve"> </w:t>
      </w:r>
      <w:proofErr w:type="gramEnd"/>
    </w:p>
    <w:p w:rsidR="003D33E6" w:rsidRPr="00AC0C33" w:rsidRDefault="003D33E6" w:rsidP="003D33E6">
      <w:pPr>
        <w:pStyle w:val="Default"/>
        <w:jc w:val="both"/>
      </w:pPr>
      <w:proofErr w:type="gramStart"/>
      <w:r w:rsidRPr="00B7351B">
        <w:rPr>
          <w:rFonts w:eastAsia="Times New Roman"/>
          <w:lang w:eastAsia="ru-RU"/>
        </w:rPr>
        <w:t xml:space="preserve">микроскоп монокулярный </w:t>
      </w:r>
      <w:proofErr w:type="spellStart"/>
      <w:r w:rsidRPr="00B7351B">
        <w:rPr>
          <w:rFonts w:eastAsia="Times New Roman"/>
          <w:lang w:eastAsia="ru-RU"/>
        </w:rPr>
        <w:t>Микмед</w:t>
      </w:r>
      <w:proofErr w:type="spellEnd"/>
      <w:r w:rsidRPr="00B7351B">
        <w:rPr>
          <w:rFonts w:eastAsia="Times New Roman"/>
          <w:lang w:eastAsia="ru-RU"/>
        </w:rPr>
        <w:t xml:space="preserve"> 1 – 6 шт.; термостат с охлаждением ТСО – 1/80; </w:t>
      </w:r>
      <w:proofErr w:type="spellStart"/>
      <w:r w:rsidRPr="00B7351B">
        <w:rPr>
          <w:rFonts w:eastAsia="Times New Roman"/>
          <w:lang w:eastAsia="ru-RU"/>
        </w:rPr>
        <w:t>иономер</w:t>
      </w:r>
      <w:proofErr w:type="spellEnd"/>
      <w:r w:rsidRPr="00B7351B">
        <w:rPr>
          <w:rFonts w:eastAsia="Times New Roman"/>
          <w:lang w:eastAsia="ru-RU"/>
        </w:rPr>
        <w:t xml:space="preserve"> Анион – 7000; камера климатическая ICN750L </w:t>
      </w:r>
      <w:proofErr w:type="spellStart"/>
      <w:r w:rsidRPr="00B7351B">
        <w:rPr>
          <w:rFonts w:eastAsia="Times New Roman"/>
          <w:lang w:eastAsia="ru-RU"/>
        </w:rPr>
        <w:t>Memmert</w:t>
      </w:r>
      <w:proofErr w:type="spellEnd"/>
      <w:r w:rsidRPr="00B7351B">
        <w:rPr>
          <w:rFonts w:eastAsia="Times New Roman"/>
          <w:lang w:eastAsia="ru-RU"/>
        </w:rPr>
        <w:t xml:space="preserve">; микроскоп Альтами – 2 шт.; микроскоп </w:t>
      </w:r>
      <w:proofErr w:type="spellStart"/>
      <w:r w:rsidRPr="00B7351B">
        <w:rPr>
          <w:rFonts w:eastAsia="Times New Roman"/>
          <w:lang w:eastAsia="ru-RU"/>
        </w:rPr>
        <w:t>Бимам</w:t>
      </w:r>
      <w:proofErr w:type="spellEnd"/>
      <w:r w:rsidRPr="00B7351B">
        <w:rPr>
          <w:rFonts w:eastAsia="Times New Roman"/>
          <w:lang w:eastAsia="ru-RU"/>
        </w:rPr>
        <w:t xml:space="preserve"> ЕСС-Р-11; бокс </w:t>
      </w:r>
      <w:proofErr w:type="spellStart"/>
      <w:r w:rsidRPr="00B7351B">
        <w:rPr>
          <w:rFonts w:eastAsia="Times New Roman"/>
          <w:lang w:eastAsia="ru-RU"/>
        </w:rPr>
        <w:t>абактериальной</w:t>
      </w:r>
      <w:proofErr w:type="spellEnd"/>
      <w:r w:rsidRPr="00B7351B">
        <w:rPr>
          <w:rFonts w:eastAsia="Times New Roman"/>
          <w:lang w:eastAsia="ru-RU"/>
        </w:rPr>
        <w:t xml:space="preserve"> воздушной среды 2 класса биологической безопасности БАВнп-01; шкаф для хранения </w:t>
      </w:r>
      <w:proofErr w:type="spellStart"/>
      <w:r w:rsidRPr="00B7351B">
        <w:rPr>
          <w:rFonts w:eastAsia="Times New Roman"/>
          <w:lang w:eastAsia="ru-RU"/>
        </w:rPr>
        <w:t>абораторной</w:t>
      </w:r>
      <w:proofErr w:type="spellEnd"/>
      <w:r w:rsidRPr="00B7351B">
        <w:rPr>
          <w:rFonts w:eastAsia="Times New Roman"/>
          <w:lang w:eastAsia="ru-RU"/>
        </w:rPr>
        <w:t xml:space="preserve"> посуды и реактивов – 1 шт.; набор реактивов и химической посуды для микробиологии и биотехнологии;</w:t>
      </w:r>
      <w:proofErr w:type="gramEnd"/>
      <w:r w:rsidRPr="00B7351B">
        <w:rPr>
          <w:rFonts w:eastAsia="Times New Roman"/>
          <w:lang w:eastAsia="ru-RU"/>
        </w:rPr>
        <w:t xml:space="preserve"> раковина.</w:t>
      </w:r>
      <w:r>
        <w:rPr>
          <w:rFonts w:eastAsia="Times New Roman"/>
          <w:lang w:eastAsia="ru-RU"/>
        </w:rPr>
        <w:t xml:space="preserve"> </w:t>
      </w:r>
      <w:r w:rsidRPr="00B7351B">
        <w:t>Перечень основного учебно-лабораторного оборудования</w:t>
      </w:r>
      <w:proofErr w:type="gramStart"/>
      <w:r w:rsidRPr="00B7351B">
        <w:t xml:space="preserve"> </w:t>
      </w:r>
      <w:r>
        <w:t>:</w:t>
      </w:r>
      <w:proofErr w:type="gramEnd"/>
      <w:r>
        <w:t xml:space="preserve"> </w:t>
      </w:r>
      <w:r w:rsidRPr="00B7351B">
        <w:t>Фотоколориметр КФК-3 2.</w:t>
      </w:r>
      <w:r>
        <w:t xml:space="preserve"> </w:t>
      </w:r>
      <w:proofErr w:type="spellStart"/>
      <w:r>
        <w:t>Иономер</w:t>
      </w:r>
      <w:proofErr w:type="spellEnd"/>
      <w:r>
        <w:t xml:space="preserve"> И-130 </w:t>
      </w:r>
      <w:r w:rsidRPr="00B7351B">
        <w:t>Кондуктометр КСЛ-101 4.</w:t>
      </w:r>
      <w:r>
        <w:t xml:space="preserve">  </w:t>
      </w:r>
      <w:r w:rsidRPr="00B7351B">
        <w:t>Весы электронные VIC-120 d3 5.Сушильный шкаф СНОЛ 58/350</w:t>
      </w:r>
      <w:r>
        <w:t xml:space="preserve">;  </w:t>
      </w:r>
      <w:r w:rsidRPr="00B7351B">
        <w:t>Вытяжной шкаф Термостат ТС-1/20 суховоздушный</w:t>
      </w:r>
      <w:r>
        <w:t xml:space="preserve">    </w:t>
      </w:r>
      <w:r w:rsidRPr="00B7351B">
        <w:t xml:space="preserve">Электрическая плитка </w:t>
      </w:r>
      <w:r>
        <w:t xml:space="preserve">    Баня лабораторная ПЭ-4. </w:t>
      </w:r>
      <w:r w:rsidRPr="00352E07">
        <w:t xml:space="preserve"> набор реактивов, – центрифуга «Орбита», весы ВЛТЭ, лабораторные</w:t>
      </w:r>
      <w:proofErr w:type="gramStart"/>
      <w:r w:rsidRPr="00352E07">
        <w:t xml:space="preserve"> ,</w:t>
      </w:r>
      <w:proofErr w:type="gramEnd"/>
      <w:r w:rsidRPr="00352E07">
        <w:t xml:space="preserve"> газовый </w:t>
      </w:r>
      <w:proofErr w:type="spellStart"/>
      <w:r w:rsidRPr="00352E07">
        <w:t>хромотограф</w:t>
      </w:r>
      <w:proofErr w:type="spellEnd"/>
      <w:r w:rsidRPr="00352E07">
        <w:t xml:space="preserve">, микроскоп биологический, </w:t>
      </w:r>
      <w:proofErr w:type="spellStart"/>
      <w:r w:rsidRPr="00352E07">
        <w:t>фотоэлектрокалориметр</w:t>
      </w:r>
      <w:proofErr w:type="spellEnd"/>
      <w:r w:rsidRPr="00352E07">
        <w:t xml:space="preserve">, вакуумный насос, </w:t>
      </w:r>
      <w:proofErr w:type="spellStart"/>
      <w:r w:rsidRPr="00352E07">
        <w:t>миниавтоклав</w:t>
      </w:r>
      <w:proofErr w:type="spellEnd"/>
      <w:r w:rsidRPr="00352E07">
        <w:t xml:space="preserve"> ЦЛН, шкаф сушильный, анализатор молока «Клевер», </w:t>
      </w:r>
      <w:proofErr w:type="spellStart"/>
      <w:r w:rsidRPr="00352E07">
        <w:t>редуктазник</w:t>
      </w:r>
      <w:proofErr w:type="spellEnd"/>
      <w:r w:rsidRPr="00352E07">
        <w:t xml:space="preserve">, разновесы, химическая посуда, учебные плакаты, </w:t>
      </w:r>
      <w:proofErr w:type="spellStart"/>
      <w:r w:rsidRPr="00352E07">
        <w:t>белкомер</w:t>
      </w:r>
      <w:proofErr w:type="spellEnd"/>
      <w:r w:rsidRPr="00352E07">
        <w:t>, сепаратор, гомогенизатор, дозиметр, центрифуга, микроскоп, ареометры, баня водяная, вискозиметры, дистиллятор, Н-метр. Имеется лабораторная посуда (пипетки, пробирки, колбы, спиртовки) реактивы для запланированных лабораторных занятий, табличный и видеоматериал в полном объеме курса,</w:t>
      </w:r>
      <w:r>
        <w:t xml:space="preserve"> </w:t>
      </w:r>
      <w:r w:rsidRPr="00352E07">
        <w:t>набор образцов кормов, с/</w:t>
      </w:r>
      <w:proofErr w:type="spellStart"/>
      <w:r w:rsidRPr="00352E07">
        <w:t>х</w:t>
      </w:r>
      <w:proofErr w:type="spellEnd"/>
      <w:r w:rsidRPr="00352E07">
        <w:t xml:space="preserve">  сырья и   продуктов</w:t>
      </w:r>
    </w:p>
    <w:p w:rsidR="003D33E6" w:rsidRPr="00AC0C33" w:rsidRDefault="003D33E6" w:rsidP="003D33E6">
      <w:pPr>
        <w:pStyle w:val="Default"/>
        <w:jc w:val="both"/>
      </w:pPr>
      <w:r w:rsidRPr="00AC0C33">
        <w:t xml:space="preserve">Технические средства обучения: </w:t>
      </w:r>
    </w:p>
    <w:p w:rsidR="003D33E6" w:rsidRDefault="003D33E6" w:rsidP="003D33E6">
      <w:pPr>
        <w:pStyle w:val="Default"/>
        <w:jc w:val="both"/>
      </w:pPr>
      <w:r w:rsidRPr="00AC0C33">
        <w:t xml:space="preserve">- интерактивная доска с лицензионным программным обеспечением и </w:t>
      </w:r>
      <w:proofErr w:type="spellStart"/>
      <w:r w:rsidRPr="00AC0C33">
        <w:t>мультимедиапроектор</w:t>
      </w:r>
      <w:proofErr w:type="spellEnd"/>
      <w:r w:rsidRPr="00AC0C33">
        <w:t xml:space="preserve">.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СПИСОК ЛИТЕРАТУРЫ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 М.: </w:t>
      </w:r>
      <w:proofErr w:type="spellStart"/>
      <w:r w:rsidRPr="00EF2524">
        <w:rPr>
          <w:rFonts w:ascii="Times New Roman" w:hAnsi="Times New Roman" w:cs="Times New Roman"/>
          <w:sz w:val="24"/>
          <w:szCs w:val="24"/>
        </w:rPr>
        <w:t>Эксмо</w:t>
      </w:r>
      <w:proofErr w:type="spellEnd"/>
      <w:r w:rsidRPr="00EF2524">
        <w:rPr>
          <w:rFonts w:ascii="Times New Roman" w:hAnsi="Times New Roman" w:cs="Times New Roman"/>
          <w:sz w:val="24"/>
          <w:szCs w:val="24"/>
        </w:rPr>
        <w:t>, 2009. - 240 с.</w:t>
      </w:r>
      <w:proofErr w:type="gramStart"/>
      <w:r w:rsidRPr="00EF2524">
        <w:rPr>
          <w:rFonts w:ascii="Times New Roman" w:hAnsi="Times New Roman" w:cs="Times New Roman"/>
          <w:sz w:val="24"/>
          <w:szCs w:val="24"/>
        </w:rPr>
        <w:t xml:space="preserve"> :</w:t>
      </w:r>
      <w:proofErr w:type="gramEnd"/>
      <w:r w:rsidRPr="00EF2524">
        <w:rPr>
          <w:rFonts w:ascii="Times New Roman" w:hAnsi="Times New Roman" w:cs="Times New Roman"/>
          <w:sz w:val="24"/>
          <w:szCs w:val="24"/>
        </w:rPr>
        <w:t xml:space="preserve"> ил. Васильева Т. С. ФГОС нового поколения о требованиях к результатам обучения [Текст] // Теория и практика образования в современном мире: материалы IV </w:t>
      </w:r>
      <w:proofErr w:type="spellStart"/>
      <w:r w:rsidRPr="00EF2524">
        <w:rPr>
          <w:rFonts w:ascii="Times New Roman" w:hAnsi="Times New Roman" w:cs="Times New Roman"/>
          <w:sz w:val="24"/>
          <w:szCs w:val="24"/>
        </w:rPr>
        <w:t>Междунар</w:t>
      </w:r>
      <w:proofErr w:type="spellEnd"/>
      <w:r w:rsidRPr="00EF2524">
        <w:rPr>
          <w:rFonts w:ascii="Times New Roman" w:hAnsi="Times New Roman" w:cs="Times New Roman"/>
          <w:sz w:val="24"/>
          <w:szCs w:val="24"/>
        </w:rPr>
        <w:t xml:space="preserve">. </w:t>
      </w:r>
      <w:proofErr w:type="spellStart"/>
      <w:r w:rsidRPr="00EF2524">
        <w:rPr>
          <w:rFonts w:ascii="Times New Roman" w:hAnsi="Times New Roman" w:cs="Times New Roman"/>
          <w:sz w:val="24"/>
          <w:szCs w:val="24"/>
        </w:rPr>
        <w:t>Науч</w:t>
      </w:r>
      <w:proofErr w:type="spellEnd"/>
      <w:r w:rsidRPr="00EF2524">
        <w:rPr>
          <w:rFonts w:ascii="Times New Roman" w:hAnsi="Times New Roman" w:cs="Times New Roman"/>
          <w:sz w:val="24"/>
          <w:szCs w:val="24"/>
        </w:rPr>
        <w:t xml:space="preserve">. </w:t>
      </w:r>
      <w:proofErr w:type="spellStart"/>
      <w:r w:rsidRPr="00EF2524">
        <w:rPr>
          <w:rFonts w:ascii="Times New Roman" w:hAnsi="Times New Roman" w:cs="Times New Roman"/>
          <w:sz w:val="24"/>
          <w:szCs w:val="24"/>
        </w:rPr>
        <w:t>Конф</w:t>
      </w:r>
      <w:proofErr w:type="spellEnd"/>
      <w:r w:rsidRPr="00EF2524">
        <w:rPr>
          <w:rFonts w:ascii="Times New Roman" w:hAnsi="Times New Roman" w:cs="Times New Roman"/>
          <w:sz w:val="24"/>
          <w:szCs w:val="24"/>
        </w:rPr>
        <w:t xml:space="preserve">. (г. Санкт-Петербург, январь 2014 г.). - СПб: </w:t>
      </w:r>
      <w:proofErr w:type="spellStart"/>
      <w:r w:rsidRPr="00EF2524">
        <w:rPr>
          <w:rFonts w:ascii="Times New Roman" w:hAnsi="Times New Roman" w:cs="Times New Roman"/>
          <w:sz w:val="24"/>
          <w:szCs w:val="24"/>
        </w:rPr>
        <w:t>Заневская</w:t>
      </w:r>
      <w:proofErr w:type="spellEnd"/>
      <w:r w:rsidRPr="00EF2524">
        <w:rPr>
          <w:rFonts w:ascii="Times New Roman" w:hAnsi="Times New Roman" w:cs="Times New Roman"/>
          <w:sz w:val="24"/>
          <w:szCs w:val="24"/>
        </w:rPr>
        <w:t xml:space="preserve"> площадь, 2014. - С. 74-76.</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lastRenderedPageBreak/>
        <w:t xml:space="preserve">Виноградова Н. Ф. Экологическое воспитание детей дошкольного и младшего школьного возраста / Н. Ф. Виноградова. - М., 1996. - С. 35-42. </w:t>
      </w:r>
      <w:proofErr w:type="spellStart"/>
      <w:r w:rsidRPr="00EF2524">
        <w:rPr>
          <w:rFonts w:ascii="Times New Roman" w:hAnsi="Times New Roman" w:cs="Times New Roman"/>
          <w:sz w:val="24"/>
          <w:szCs w:val="24"/>
        </w:rPr>
        <w:t>Гонеев</w:t>
      </w:r>
      <w:proofErr w:type="spellEnd"/>
      <w:r w:rsidRPr="00EF2524">
        <w:rPr>
          <w:rFonts w:ascii="Times New Roman" w:hAnsi="Times New Roman" w:cs="Times New Roman"/>
          <w:sz w:val="24"/>
          <w:szCs w:val="24"/>
        </w:rPr>
        <w:t xml:space="preserve"> А.Д. и др. Основы коррекционной педагогики: Учеб</w:t>
      </w:r>
      <w:proofErr w:type="gramStart"/>
      <w:r w:rsidRPr="00EF2524">
        <w:rPr>
          <w:rFonts w:ascii="Times New Roman" w:hAnsi="Times New Roman" w:cs="Times New Roman"/>
          <w:sz w:val="24"/>
          <w:szCs w:val="24"/>
        </w:rPr>
        <w:t>.</w:t>
      </w:r>
      <w:proofErr w:type="gramEnd"/>
      <w:r w:rsidRPr="00EF2524">
        <w:rPr>
          <w:rFonts w:ascii="Times New Roman" w:hAnsi="Times New Roman" w:cs="Times New Roman"/>
          <w:sz w:val="24"/>
          <w:szCs w:val="24"/>
        </w:rPr>
        <w:t xml:space="preserve"> </w:t>
      </w:r>
      <w:proofErr w:type="gramStart"/>
      <w:r w:rsidRPr="00EF2524">
        <w:rPr>
          <w:rFonts w:ascii="Times New Roman" w:hAnsi="Times New Roman" w:cs="Times New Roman"/>
          <w:sz w:val="24"/>
          <w:szCs w:val="24"/>
        </w:rPr>
        <w:t>п</w:t>
      </w:r>
      <w:proofErr w:type="gramEnd"/>
      <w:r w:rsidRPr="00EF2524">
        <w:rPr>
          <w:rFonts w:ascii="Times New Roman" w:hAnsi="Times New Roman" w:cs="Times New Roman"/>
          <w:sz w:val="24"/>
          <w:szCs w:val="24"/>
        </w:rPr>
        <w:t xml:space="preserve">особие для студ. </w:t>
      </w:r>
      <w:proofErr w:type="spellStart"/>
      <w:r w:rsidRPr="00EF2524">
        <w:rPr>
          <w:rFonts w:ascii="Times New Roman" w:hAnsi="Times New Roman" w:cs="Times New Roman"/>
          <w:sz w:val="24"/>
          <w:szCs w:val="24"/>
        </w:rPr>
        <w:t>Высш</w:t>
      </w:r>
      <w:proofErr w:type="spellEnd"/>
      <w:r w:rsidRPr="00EF2524">
        <w:rPr>
          <w:rFonts w:ascii="Times New Roman" w:hAnsi="Times New Roman" w:cs="Times New Roman"/>
          <w:sz w:val="24"/>
          <w:szCs w:val="24"/>
        </w:rPr>
        <w:t xml:space="preserve">. </w:t>
      </w:r>
      <w:proofErr w:type="spellStart"/>
      <w:r w:rsidRPr="00EF2524">
        <w:rPr>
          <w:rFonts w:ascii="Times New Roman" w:hAnsi="Times New Roman" w:cs="Times New Roman"/>
          <w:sz w:val="24"/>
          <w:szCs w:val="24"/>
        </w:rPr>
        <w:t>Пед</w:t>
      </w:r>
      <w:proofErr w:type="spellEnd"/>
      <w:r w:rsidRPr="00EF2524">
        <w:rPr>
          <w:rFonts w:ascii="Times New Roman" w:hAnsi="Times New Roman" w:cs="Times New Roman"/>
          <w:sz w:val="24"/>
          <w:szCs w:val="24"/>
        </w:rPr>
        <w:t xml:space="preserve">. Учеб. заведений/ </w:t>
      </w:r>
      <w:proofErr w:type="spellStart"/>
      <w:r w:rsidRPr="00EF2524">
        <w:rPr>
          <w:rFonts w:ascii="Times New Roman" w:hAnsi="Times New Roman" w:cs="Times New Roman"/>
          <w:sz w:val="24"/>
          <w:szCs w:val="24"/>
        </w:rPr>
        <w:t>А.Д.Гонеев</w:t>
      </w:r>
      <w:proofErr w:type="spellEnd"/>
      <w:r w:rsidRPr="00EF2524">
        <w:rPr>
          <w:rFonts w:ascii="Times New Roman" w:hAnsi="Times New Roman" w:cs="Times New Roman"/>
          <w:sz w:val="24"/>
          <w:szCs w:val="24"/>
        </w:rPr>
        <w:t xml:space="preserve">, </w:t>
      </w:r>
      <w:proofErr w:type="spellStart"/>
      <w:r w:rsidRPr="00EF2524">
        <w:rPr>
          <w:rFonts w:ascii="Times New Roman" w:hAnsi="Times New Roman" w:cs="Times New Roman"/>
          <w:sz w:val="24"/>
          <w:szCs w:val="24"/>
        </w:rPr>
        <w:t>Н.И.Лифинцева</w:t>
      </w:r>
      <w:proofErr w:type="spellEnd"/>
      <w:r w:rsidRPr="00EF2524">
        <w:rPr>
          <w:rFonts w:ascii="Times New Roman" w:hAnsi="Times New Roman" w:cs="Times New Roman"/>
          <w:sz w:val="24"/>
          <w:szCs w:val="24"/>
        </w:rPr>
        <w:t xml:space="preserve">, </w:t>
      </w:r>
      <w:proofErr w:type="spellStart"/>
      <w:r w:rsidRPr="00EF2524">
        <w:rPr>
          <w:rFonts w:ascii="Times New Roman" w:hAnsi="Times New Roman" w:cs="Times New Roman"/>
          <w:sz w:val="24"/>
          <w:szCs w:val="24"/>
        </w:rPr>
        <w:t>Н.В.Ялпаева</w:t>
      </w:r>
      <w:proofErr w:type="spellEnd"/>
      <w:r w:rsidRPr="00EF2524">
        <w:rPr>
          <w:rFonts w:ascii="Times New Roman" w:hAnsi="Times New Roman" w:cs="Times New Roman"/>
          <w:sz w:val="24"/>
          <w:szCs w:val="24"/>
        </w:rPr>
        <w:t xml:space="preserve">; Под </w:t>
      </w:r>
      <w:proofErr w:type="spellStart"/>
      <w:proofErr w:type="gramStart"/>
      <w:r w:rsidRPr="00EF2524">
        <w:rPr>
          <w:rFonts w:ascii="Times New Roman" w:hAnsi="Times New Roman" w:cs="Times New Roman"/>
          <w:sz w:val="24"/>
          <w:szCs w:val="24"/>
        </w:rPr>
        <w:t>ред</w:t>
      </w:r>
      <w:proofErr w:type="spellEnd"/>
      <w:proofErr w:type="gramEnd"/>
      <w:r w:rsidRPr="00EF2524">
        <w:rPr>
          <w:rFonts w:ascii="Times New Roman" w:hAnsi="Times New Roman" w:cs="Times New Roman"/>
          <w:sz w:val="24"/>
          <w:szCs w:val="24"/>
        </w:rPr>
        <w:t xml:space="preserve"> В.А. </w:t>
      </w:r>
      <w:proofErr w:type="spellStart"/>
      <w:r w:rsidRPr="00EF2524">
        <w:rPr>
          <w:rFonts w:ascii="Times New Roman" w:hAnsi="Times New Roman" w:cs="Times New Roman"/>
          <w:sz w:val="24"/>
          <w:szCs w:val="24"/>
        </w:rPr>
        <w:t>Сластенина</w:t>
      </w:r>
      <w:proofErr w:type="spellEnd"/>
      <w:r w:rsidRPr="00EF2524">
        <w:rPr>
          <w:rFonts w:ascii="Times New Roman" w:hAnsi="Times New Roman" w:cs="Times New Roman"/>
          <w:sz w:val="24"/>
          <w:szCs w:val="24"/>
        </w:rPr>
        <w:t xml:space="preserve">. - 2-е изд., </w:t>
      </w:r>
      <w:proofErr w:type="spellStart"/>
      <w:r w:rsidRPr="00EF2524">
        <w:rPr>
          <w:rFonts w:ascii="Times New Roman" w:hAnsi="Times New Roman" w:cs="Times New Roman"/>
          <w:sz w:val="24"/>
          <w:szCs w:val="24"/>
        </w:rPr>
        <w:t>перераб</w:t>
      </w:r>
      <w:proofErr w:type="spellEnd"/>
      <w:r w:rsidRPr="00EF2524">
        <w:rPr>
          <w:rFonts w:ascii="Times New Roman" w:hAnsi="Times New Roman" w:cs="Times New Roman"/>
          <w:sz w:val="24"/>
          <w:szCs w:val="24"/>
        </w:rPr>
        <w:t xml:space="preserve">. - М.: Академия, 2002. - 272 </w:t>
      </w:r>
      <w:proofErr w:type="gramStart"/>
      <w:r w:rsidRPr="00EF2524">
        <w:rPr>
          <w:rFonts w:ascii="Times New Roman" w:hAnsi="Times New Roman" w:cs="Times New Roman"/>
          <w:sz w:val="24"/>
          <w:szCs w:val="24"/>
        </w:rPr>
        <w:t>с</w:t>
      </w:r>
      <w:proofErr w:type="gramEnd"/>
      <w:r w:rsidRPr="00EF2524">
        <w:rPr>
          <w:rFonts w:ascii="Times New Roman" w:hAnsi="Times New Roman" w:cs="Times New Roman"/>
          <w:sz w:val="24"/>
          <w:szCs w:val="24"/>
        </w:rPr>
        <w:t>.</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Кривошеева М.А., </w:t>
      </w:r>
      <w:proofErr w:type="spellStart"/>
      <w:r w:rsidRPr="00EF2524">
        <w:rPr>
          <w:rFonts w:ascii="Times New Roman" w:hAnsi="Times New Roman" w:cs="Times New Roman"/>
          <w:sz w:val="24"/>
          <w:szCs w:val="24"/>
        </w:rPr>
        <w:t>Кислицкая</w:t>
      </w:r>
      <w:proofErr w:type="spellEnd"/>
      <w:r w:rsidRPr="00EF2524">
        <w:rPr>
          <w:rFonts w:ascii="Times New Roman" w:hAnsi="Times New Roman" w:cs="Times New Roman"/>
          <w:sz w:val="24"/>
          <w:szCs w:val="24"/>
        </w:rPr>
        <w:t xml:space="preserve"> М.В. Экологические экскурсии в школе. - М.: ИКЦ «</w:t>
      </w:r>
      <w:proofErr w:type="spellStart"/>
      <w:r w:rsidRPr="00EF2524">
        <w:rPr>
          <w:rFonts w:ascii="Times New Roman" w:hAnsi="Times New Roman" w:cs="Times New Roman"/>
          <w:sz w:val="24"/>
          <w:szCs w:val="24"/>
        </w:rPr>
        <w:t>МарТ</w:t>
      </w:r>
      <w:proofErr w:type="spellEnd"/>
      <w:r w:rsidRPr="00EF2524">
        <w:rPr>
          <w:rFonts w:ascii="Times New Roman" w:hAnsi="Times New Roman" w:cs="Times New Roman"/>
          <w:sz w:val="24"/>
          <w:szCs w:val="24"/>
        </w:rPr>
        <w:t xml:space="preserve">»; </w:t>
      </w:r>
      <w:proofErr w:type="spellStart"/>
      <w:r w:rsidRPr="00EF2524">
        <w:rPr>
          <w:rFonts w:ascii="Times New Roman" w:hAnsi="Times New Roman" w:cs="Times New Roman"/>
          <w:sz w:val="24"/>
          <w:szCs w:val="24"/>
        </w:rPr>
        <w:t>Ростов-на</w:t>
      </w:r>
      <w:proofErr w:type="spellEnd"/>
      <w:r w:rsidRPr="00EF2524">
        <w:rPr>
          <w:rFonts w:ascii="Times New Roman" w:hAnsi="Times New Roman" w:cs="Times New Roman"/>
          <w:sz w:val="24"/>
          <w:szCs w:val="24"/>
        </w:rPr>
        <w:t xml:space="preserve"> </w:t>
      </w:r>
      <w:proofErr w:type="gramStart"/>
      <w:r w:rsidRPr="00EF2524">
        <w:rPr>
          <w:rFonts w:ascii="Times New Roman" w:hAnsi="Times New Roman" w:cs="Times New Roman"/>
          <w:sz w:val="24"/>
          <w:szCs w:val="24"/>
        </w:rPr>
        <w:t>-Д</w:t>
      </w:r>
      <w:proofErr w:type="gramEnd"/>
      <w:r w:rsidRPr="00EF2524">
        <w:rPr>
          <w:rFonts w:ascii="Times New Roman" w:hAnsi="Times New Roman" w:cs="Times New Roman"/>
          <w:sz w:val="24"/>
          <w:szCs w:val="24"/>
        </w:rPr>
        <w:t>ону: Издательский центр «</w:t>
      </w:r>
      <w:proofErr w:type="spellStart"/>
      <w:r w:rsidRPr="00EF2524">
        <w:rPr>
          <w:rFonts w:ascii="Times New Roman" w:hAnsi="Times New Roman" w:cs="Times New Roman"/>
          <w:sz w:val="24"/>
          <w:szCs w:val="24"/>
        </w:rPr>
        <w:t>МарТ</w:t>
      </w:r>
      <w:proofErr w:type="spellEnd"/>
      <w:r w:rsidRPr="00EF2524">
        <w:rPr>
          <w:rFonts w:ascii="Times New Roman" w:hAnsi="Times New Roman" w:cs="Times New Roman"/>
          <w:sz w:val="24"/>
          <w:szCs w:val="24"/>
        </w:rPr>
        <w:t xml:space="preserve">», 2005. - 256 с. </w:t>
      </w:r>
      <w:proofErr w:type="spellStart"/>
      <w:r w:rsidRPr="00EF2524">
        <w:rPr>
          <w:rFonts w:ascii="Times New Roman" w:hAnsi="Times New Roman" w:cs="Times New Roman"/>
          <w:sz w:val="24"/>
          <w:szCs w:val="24"/>
        </w:rPr>
        <w:t>Клинковская</w:t>
      </w:r>
      <w:proofErr w:type="spellEnd"/>
      <w:r w:rsidRPr="00EF2524">
        <w:rPr>
          <w:rFonts w:ascii="Times New Roman" w:hAnsi="Times New Roman" w:cs="Times New Roman"/>
          <w:sz w:val="24"/>
          <w:szCs w:val="24"/>
        </w:rPr>
        <w:t xml:space="preserve"> Н.И., Пасечник В.В. Комнатные растения в школе: Кн. Для учителя. - М.: Просвещение, 1986. - 143 с., ил</w:t>
      </w:r>
      <w:proofErr w:type="gramStart"/>
      <w:r w:rsidRPr="00EF2524">
        <w:rPr>
          <w:rFonts w:ascii="Times New Roman" w:hAnsi="Times New Roman" w:cs="Times New Roman"/>
          <w:sz w:val="24"/>
          <w:szCs w:val="24"/>
        </w:rPr>
        <w:t xml:space="preserve">., </w:t>
      </w:r>
      <w:proofErr w:type="gramEnd"/>
      <w:r w:rsidRPr="00EF2524">
        <w:rPr>
          <w:rFonts w:ascii="Times New Roman" w:hAnsi="Times New Roman" w:cs="Times New Roman"/>
          <w:sz w:val="24"/>
          <w:szCs w:val="24"/>
        </w:rPr>
        <w:t>8 ил.</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Литвинова Л.С., </w:t>
      </w:r>
      <w:proofErr w:type="spellStart"/>
      <w:r w:rsidRPr="00EF2524">
        <w:rPr>
          <w:rFonts w:ascii="Times New Roman" w:hAnsi="Times New Roman" w:cs="Times New Roman"/>
          <w:sz w:val="24"/>
          <w:szCs w:val="24"/>
        </w:rPr>
        <w:t>Жиренко</w:t>
      </w:r>
      <w:proofErr w:type="spellEnd"/>
      <w:r w:rsidRPr="00EF2524">
        <w:rPr>
          <w:rFonts w:ascii="Times New Roman" w:hAnsi="Times New Roman" w:cs="Times New Roman"/>
          <w:sz w:val="24"/>
          <w:szCs w:val="24"/>
        </w:rPr>
        <w:t xml:space="preserve"> О.Е. Нравственн</w:t>
      </w:r>
      <w:proofErr w:type="gramStart"/>
      <w:r w:rsidRPr="00EF2524">
        <w:rPr>
          <w:rFonts w:ascii="Times New Roman" w:hAnsi="Times New Roman" w:cs="Times New Roman"/>
          <w:sz w:val="24"/>
          <w:szCs w:val="24"/>
        </w:rPr>
        <w:t>о-</w:t>
      </w:r>
      <w:proofErr w:type="gramEnd"/>
      <w:r w:rsidRPr="00EF2524">
        <w:rPr>
          <w:rFonts w:ascii="Times New Roman" w:hAnsi="Times New Roman" w:cs="Times New Roman"/>
          <w:sz w:val="24"/>
          <w:szCs w:val="24"/>
        </w:rPr>
        <w:t xml:space="preserve"> экологическое воспитание школьников: Основные аспекты, сценарии мероприятий. 5-11 классы. - М.: 5 за знания, 2005. - 208 </w:t>
      </w:r>
      <w:proofErr w:type="gramStart"/>
      <w:r w:rsidRPr="00EF2524">
        <w:rPr>
          <w:rFonts w:ascii="Times New Roman" w:hAnsi="Times New Roman" w:cs="Times New Roman"/>
          <w:sz w:val="24"/>
          <w:szCs w:val="24"/>
        </w:rPr>
        <w:t>с</w:t>
      </w:r>
      <w:proofErr w:type="gramEnd"/>
      <w:r w:rsidRPr="00EF2524">
        <w:rPr>
          <w:rFonts w:ascii="Times New Roman" w:hAnsi="Times New Roman" w:cs="Times New Roman"/>
          <w:sz w:val="24"/>
          <w:szCs w:val="24"/>
        </w:rPr>
        <w:t xml:space="preserve">. (Методическая библиотека).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Марковская М.М. Уголок природы в детском саду: Кн. Для воспитателя </w:t>
      </w:r>
      <w:proofErr w:type="gramStart"/>
      <w:r w:rsidRPr="00EF2524">
        <w:rPr>
          <w:rFonts w:ascii="Times New Roman" w:hAnsi="Times New Roman" w:cs="Times New Roman"/>
          <w:sz w:val="24"/>
          <w:szCs w:val="24"/>
        </w:rPr>
        <w:t>дет</w:t>
      </w:r>
      <w:proofErr w:type="gramEnd"/>
      <w:r w:rsidRPr="00EF2524">
        <w:rPr>
          <w:rFonts w:ascii="Times New Roman" w:hAnsi="Times New Roman" w:cs="Times New Roman"/>
          <w:sz w:val="24"/>
          <w:szCs w:val="24"/>
        </w:rPr>
        <w:t xml:space="preserve">. Сада. - 2-е изд., </w:t>
      </w:r>
      <w:proofErr w:type="spellStart"/>
      <w:r w:rsidRPr="00EF2524">
        <w:rPr>
          <w:rFonts w:ascii="Times New Roman" w:hAnsi="Times New Roman" w:cs="Times New Roman"/>
          <w:sz w:val="24"/>
          <w:szCs w:val="24"/>
        </w:rPr>
        <w:t>дораб</w:t>
      </w:r>
      <w:proofErr w:type="spellEnd"/>
      <w:r w:rsidRPr="00EF2524">
        <w:rPr>
          <w:rFonts w:ascii="Times New Roman" w:hAnsi="Times New Roman" w:cs="Times New Roman"/>
          <w:sz w:val="24"/>
          <w:szCs w:val="24"/>
        </w:rPr>
        <w:t>. - М.: Просвещение, 1989. - 144 с.: ил. Ма</w:t>
      </w:r>
      <w:proofErr w:type="gramStart"/>
      <w:r w:rsidRPr="00EF2524">
        <w:rPr>
          <w:rFonts w:ascii="Times New Roman" w:hAnsi="Times New Roman" w:cs="Times New Roman"/>
          <w:sz w:val="24"/>
          <w:szCs w:val="24"/>
        </w:rPr>
        <w:t>к-</w:t>
      </w:r>
      <w:proofErr w:type="gramEnd"/>
      <w:r w:rsidRPr="00EF2524">
        <w:rPr>
          <w:rFonts w:ascii="Times New Roman" w:hAnsi="Times New Roman" w:cs="Times New Roman"/>
          <w:sz w:val="24"/>
          <w:szCs w:val="24"/>
        </w:rPr>
        <w:t xml:space="preserve"> Милан </w:t>
      </w:r>
      <w:proofErr w:type="spellStart"/>
      <w:r w:rsidRPr="00EF2524">
        <w:rPr>
          <w:rFonts w:ascii="Times New Roman" w:hAnsi="Times New Roman" w:cs="Times New Roman"/>
          <w:sz w:val="24"/>
          <w:szCs w:val="24"/>
        </w:rPr>
        <w:t>Броуз</w:t>
      </w:r>
      <w:proofErr w:type="spellEnd"/>
      <w:r w:rsidRPr="00EF2524">
        <w:rPr>
          <w:rFonts w:ascii="Times New Roman" w:hAnsi="Times New Roman" w:cs="Times New Roman"/>
          <w:sz w:val="24"/>
          <w:szCs w:val="24"/>
        </w:rPr>
        <w:t xml:space="preserve"> Ф. Размножение растений: Пер. с англ. - М.: Мир, 1987. - 192 с., ил.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Киреева Н.И. Выполнение исследовательского проекта «Кавалер звезды - </w:t>
      </w:r>
      <w:proofErr w:type="spellStart"/>
      <w:r w:rsidRPr="00EF2524">
        <w:rPr>
          <w:rFonts w:ascii="Times New Roman" w:hAnsi="Times New Roman" w:cs="Times New Roman"/>
          <w:sz w:val="24"/>
          <w:szCs w:val="24"/>
        </w:rPr>
        <w:t>гиппеаструм</w:t>
      </w:r>
      <w:proofErr w:type="spellEnd"/>
      <w:r w:rsidRPr="00EF2524">
        <w:rPr>
          <w:rFonts w:ascii="Times New Roman" w:hAnsi="Times New Roman" w:cs="Times New Roman"/>
          <w:sz w:val="24"/>
          <w:szCs w:val="24"/>
        </w:rPr>
        <w:t xml:space="preserve">» как средство раскрытия творческого потенциала личности учащихся// Биоэкологическое краеведение: мировые, российские и ре- 12 </w:t>
      </w:r>
      <w:proofErr w:type="spellStart"/>
      <w:r w:rsidRPr="00EF2524">
        <w:rPr>
          <w:rFonts w:ascii="Times New Roman" w:hAnsi="Times New Roman" w:cs="Times New Roman"/>
          <w:sz w:val="24"/>
          <w:szCs w:val="24"/>
        </w:rPr>
        <w:t>гиональные</w:t>
      </w:r>
      <w:proofErr w:type="spellEnd"/>
      <w:r w:rsidRPr="00EF2524">
        <w:rPr>
          <w:rFonts w:ascii="Times New Roman" w:hAnsi="Times New Roman" w:cs="Times New Roman"/>
          <w:sz w:val="24"/>
          <w:szCs w:val="24"/>
        </w:rPr>
        <w:t xml:space="preserve"> проблемы. Материалы 7-й международной научно-практической конференции, посвященной 120-летию со дня рождения д.б.н. профессора С.М. </w:t>
      </w:r>
      <w:proofErr w:type="spellStart"/>
      <w:r w:rsidRPr="00EF2524">
        <w:rPr>
          <w:rFonts w:ascii="Times New Roman" w:hAnsi="Times New Roman" w:cs="Times New Roman"/>
          <w:sz w:val="24"/>
          <w:szCs w:val="24"/>
        </w:rPr>
        <w:t>Шиклеева</w:t>
      </w:r>
      <w:proofErr w:type="spellEnd"/>
      <w:r w:rsidRPr="00EF2524">
        <w:rPr>
          <w:rFonts w:ascii="Times New Roman" w:hAnsi="Times New Roman" w:cs="Times New Roman"/>
          <w:sz w:val="24"/>
          <w:szCs w:val="24"/>
        </w:rPr>
        <w:t xml:space="preserve"> и д.м.н. профессора, члена-корреспондента АМН СССР М.В.Сергиевского. 16 ноября 2018 года, г. Самара, Российская Федерация/ отв</w:t>
      </w:r>
      <w:proofErr w:type="gramStart"/>
      <w:r w:rsidRPr="00EF2524">
        <w:rPr>
          <w:rFonts w:ascii="Times New Roman" w:hAnsi="Times New Roman" w:cs="Times New Roman"/>
          <w:sz w:val="24"/>
          <w:szCs w:val="24"/>
        </w:rPr>
        <w:t>.р</w:t>
      </w:r>
      <w:proofErr w:type="gramEnd"/>
      <w:r w:rsidRPr="00EF2524">
        <w:rPr>
          <w:rFonts w:ascii="Times New Roman" w:hAnsi="Times New Roman" w:cs="Times New Roman"/>
          <w:sz w:val="24"/>
          <w:szCs w:val="24"/>
        </w:rPr>
        <w:t xml:space="preserve">едактор С.И. Павлов, зам.отв. ред. А.С. Яицкий. - Самара: СГСПУ, 2018. С. 256 - 262. Киреева Н.И. Лучшие педагогические находки в работе педагога дополнительного образования по программам естественнонаучной направленности. // Бюллетень. №4 (56) - 2018. С. 11-14.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Киреева Н.И. Доклад: «Из опыта работы по экологическому образованию и воспитанию учащихся в учреждении дополнительного образования». II Малый научный симпозиум «Актуальные проблемы экологического воспитания» СФ </w:t>
      </w:r>
      <w:proofErr w:type="spellStart"/>
      <w:r w:rsidRPr="00EF2524">
        <w:rPr>
          <w:rFonts w:ascii="Times New Roman" w:hAnsi="Times New Roman" w:cs="Times New Roman"/>
          <w:sz w:val="24"/>
          <w:szCs w:val="24"/>
        </w:rPr>
        <w:t>БашГУ</w:t>
      </w:r>
      <w:proofErr w:type="spellEnd"/>
      <w:r w:rsidRPr="00EF2524">
        <w:rPr>
          <w:rFonts w:ascii="Times New Roman" w:hAnsi="Times New Roman" w:cs="Times New Roman"/>
          <w:sz w:val="24"/>
          <w:szCs w:val="24"/>
        </w:rPr>
        <w:t xml:space="preserve">, апрель 2017 г.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Литература для учащихся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1. Аксенова, М. Энциклопедия для детей. Биология. Т. 2 / М. Аксенова, С. </w:t>
      </w:r>
      <w:proofErr w:type="spellStart"/>
      <w:r w:rsidRPr="00EF2524">
        <w:rPr>
          <w:rFonts w:ascii="Times New Roman" w:hAnsi="Times New Roman" w:cs="Times New Roman"/>
          <w:sz w:val="24"/>
          <w:szCs w:val="24"/>
        </w:rPr>
        <w:t>Исмаилова</w:t>
      </w:r>
      <w:proofErr w:type="spellEnd"/>
      <w:r w:rsidRPr="00EF2524">
        <w:rPr>
          <w:rFonts w:ascii="Times New Roman" w:hAnsi="Times New Roman" w:cs="Times New Roman"/>
          <w:sz w:val="24"/>
          <w:szCs w:val="24"/>
        </w:rPr>
        <w:t xml:space="preserve">. - М.: </w:t>
      </w:r>
      <w:proofErr w:type="spellStart"/>
      <w:r w:rsidRPr="00EF2524">
        <w:rPr>
          <w:rFonts w:ascii="Times New Roman" w:hAnsi="Times New Roman" w:cs="Times New Roman"/>
          <w:sz w:val="24"/>
          <w:szCs w:val="24"/>
        </w:rPr>
        <w:t>Аванта+</w:t>
      </w:r>
      <w:proofErr w:type="spellEnd"/>
      <w:r w:rsidRPr="00EF2524">
        <w:rPr>
          <w:rFonts w:ascii="Times New Roman" w:hAnsi="Times New Roman" w:cs="Times New Roman"/>
          <w:sz w:val="24"/>
          <w:szCs w:val="24"/>
        </w:rPr>
        <w:t xml:space="preserve">, 1995. </w:t>
      </w:r>
    </w:p>
    <w:p w:rsidR="00CD440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2. Борисова А., Бердникова О. Иллюстрированная энциклопедия комнатных растений. - М.: </w:t>
      </w:r>
      <w:proofErr w:type="spellStart"/>
      <w:r w:rsidRPr="00EF2524">
        <w:rPr>
          <w:rFonts w:ascii="Times New Roman" w:hAnsi="Times New Roman" w:cs="Times New Roman"/>
          <w:sz w:val="24"/>
          <w:szCs w:val="24"/>
        </w:rPr>
        <w:t>Эксмо</w:t>
      </w:r>
      <w:proofErr w:type="spellEnd"/>
      <w:r w:rsidRPr="00EF2524">
        <w:rPr>
          <w:rFonts w:ascii="Times New Roman" w:hAnsi="Times New Roman" w:cs="Times New Roman"/>
          <w:sz w:val="24"/>
          <w:szCs w:val="24"/>
        </w:rPr>
        <w:t>, 2009. - 240 с.</w:t>
      </w:r>
      <w:proofErr w:type="gramStart"/>
      <w:r w:rsidRPr="00EF2524">
        <w:rPr>
          <w:rFonts w:ascii="Times New Roman" w:hAnsi="Times New Roman" w:cs="Times New Roman"/>
          <w:sz w:val="24"/>
          <w:szCs w:val="24"/>
        </w:rPr>
        <w:t xml:space="preserve"> :</w:t>
      </w:r>
      <w:proofErr w:type="gramEnd"/>
      <w:r w:rsidRPr="00EF2524">
        <w:rPr>
          <w:rFonts w:ascii="Times New Roman" w:hAnsi="Times New Roman" w:cs="Times New Roman"/>
          <w:sz w:val="24"/>
          <w:szCs w:val="24"/>
        </w:rPr>
        <w:t xml:space="preserve"> ил.</w:t>
      </w:r>
    </w:p>
    <w:p w:rsidR="00CD4404" w:rsidRPr="00EF2524" w:rsidRDefault="00CD4404" w:rsidP="00CD4404">
      <w:pPr>
        <w:ind w:firstLine="426"/>
        <w:rPr>
          <w:rFonts w:ascii="Times New Roman" w:hAnsi="Times New Roman" w:cs="Times New Roman"/>
          <w:sz w:val="24"/>
          <w:szCs w:val="24"/>
        </w:rPr>
      </w:pPr>
      <w:r w:rsidRPr="00EF2524">
        <w:rPr>
          <w:rFonts w:ascii="Times New Roman" w:hAnsi="Times New Roman" w:cs="Times New Roman"/>
          <w:sz w:val="24"/>
          <w:szCs w:val="24"/>
        </w:rPr>
        <w:t xml:space="preserve"> 3. Энциклопедия. Я познаю мир. Экология. - М: ООО «Издательство </w:t>
      </w:r>
      <w:proofErr w:type="spellStart"/>
      <w:r w:rsidRPr="00EF2524">
        <w:rPr>
          <w:rFonts w:ascii="Times New Roman" w:hAnsi="Times New Roman" w:cs="Times New Roman"/>
          <w:sz w:val="24"/>
          <w:szCs w:val="24"/>
        </w:rPr>
        <w:t>Астрель</w:t>
      </w:r>
      <w:proofErr w:type="spellEnd"/>
      <w:r w:rsidRPr="00EF2524">
        <w:rPr>
          <w:rFonts w:ascii="Times New Roman" w:hAnsi="Times New Roman" w:cs="Times New Roman"/>
          <w:sz w:val="24"/>
          <w:szCs w:val="24"/>
        </w:rPr>
        <w:t>», 2000. 4. Сергиенко Ю.В. Полная энциклопедия комнатных растений /Ю.В.Сергиенко. - М.: АСТ, 2008. - 319, (1) с.</w:t>
      </w:r>
    </w:p>
    <w:p w:rsidR="00CD4404" w:rsidRPr="00EF2524" w:rsidRDefault="00CD4404" w:rsidP="00CD4404">
      <w:pPr>
        <w:ind w:firstLine="426"/>
        <w:rPr>
          <w:rFonts w:ascii="Times New Roman" w:hAnsi="Times New Roman" w:cs="Times New Roman"/>
          <w:b/>
          <w:sz w:val="24"/>
          <w:szCs w:val="24"/>
        </w:rPr>
      </w:pPr>
    </w:p>
    <w:p w:rsidR="006E1DFD" w:rsidRDefault="006E1DFD"/>
    <w:sectPr w:rsidR="006E1DFD" w:rsidSect="006E1DF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E4C" w:rsidRDefault="00171E4C" w:rsidP="00CD4404">
      <w:pPr>
        <w:spacing w:after="0" w:line="240" w:lineRule="auto"/>
      </w:pPr>
      <w:r>
        <w:separator/>
      </w:r>
    </w:p>
  </w:endnote>
  <w:endnote w:type="continuationSeparator" w:id="0">
    <w:p w:rsidR="00171E4C" w:rsidRDefault="00171E4C" w:rsidP="00CD4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36314"/>
      <w:docPartObj>
        <w:docPartGallery w:val="Page Numbers (Bottom of Page)"/>
        <w:docPartUnique/>
      </w:docPartObj>
    </w:sdtPr>
    <w:sdtContent>
      <w:p w:rsidR="00CD4404" w:rsidRDefault="000D38A5">
        <w:pPr>
          <w:pStyle w:val="a7"/>
          <w:jc w:val="right"/>
        </w:pPr>
        <w:fldSimple w:instr=" PAGE   \* MERGEFORMAT ">
          <w:r w:rsidR="003D33E6">
            <w:rPr>
              <w:noProof/>
            </w:rPr>
            <w:t>1</w:t>
          </w:r>
        </w:fldSimple>
      </w:p>
    </w:sdtContent>
  </w:sdt>
  <w:p w:rsidR="00CD4404" w:rsidRDefault="00CD44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E4C" w:rsidRDefault="00171E4C" w:rsidP="00CD4404">
      <w:pPr>
        <w:spacing w:after="0" w:line="240" w:lineRule="auto"/>
      </w:pPr>
      <w:r>
        <w:separator/>
      </w:r>
    </w:p>
  </w:footnote>
  <w:footnote w:type="continuationSeparator" w:id="0">
    <w:p w:rsidR="00171E4C" w:rsidRDefault="00171E4C" w:rsidP="00CD44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CD4404"/>
    <w:rsid w:val="00002BD0"/>
    <w:rsid w:val="00006C55"/>
    <w:rsid w:val="000109D6"/>
    <w:rsid w:val="000111DD"/>
    <w:rsid w:val="00012F80"/>
    <w:rsid w:val="000147A1"/>
    <w:rsid w:val="000149D4"/>
    <w:rsid w:val="00017208"/>
    <w:rsid w:val="00020967"/>
    <w:rsid w:val="000213BB"/>
    <w:rsid w:val="00026B45"/>
    <w:rsid w:val="00032606"/>
    <w:rsid w:val="000357E2"/>
    <w:rsid w:val="0004455F"/>
    <w:rsid w:val="000505D3"/>
    <w:rsid w:val="000533B3"/>
    <w:rsid w:val="00057269"/>
    <w:rsid w:val="0006589D"/>
    <w:rsid w:val="00076C5C"/>
    <w:rsid w:val="00082498"/>
    <w:rsid w:val="00082505"/>
    <w:rsid w:val="000843AE"/>
    <w:rsid w:val="00086C2B"/>
    <w:rsid w:val="00090973"/>
    <w:rsid w:val="000917F5"/>
    <w:rsid w:val="000951DF"/>
    <w:rsid w:val="000A05DF"/>
    <w:rsid w:val="000A3256"/>
    <w:rsid w:val="000A5EA8"/>
    <w:rsid w:val="000A67AC"/>
    <w:rsid w:val="000B107D"/>
    <w:rsid w:val="000B20FD"/>
    <w:rsid w:val="000B490D"/>
    <w:rsid w:val="000B6528"/>
    <w:rsid w:val="000B6C8D"/>
    <w:rsid w:val="000B7965"/>
    <w:rsid w:val="000C1F57"/>
    <w:rsid w:val="000C224E"/>
    <w:rsid w:val="000C5E8A"/>
    <w:rsid w:val="000C6979"/>
    <w:rsid w:val="000D12DB"/>
    <w:rsid w:val="000D38A5"/>
    <w:rsid w:val="000D4728"/>
    <w:rsid w:val="000D785B"/>
    <w:rsid w:val="000E2AB2"/>
    <w:rsid w:val="000E5E53"/>
    <w:rsid w:val="000F01E7"/>
    <w:rsid w:val="000F114B"/>
    <w:rsid w:val="00100043"/>
    <w:rsid w:val="0010090E"/>
    <w:rsid w:val="00102D81"/>
    <w:rsid w:val="00104D55"/>
    <w:rsid w:val="00106C96"/>
    <w:rsid w:val="00107DEF"/>
    <w:rsid w:val="00112A28"/>
    <w:rsid w:val="00114AB0"/>
    <w:rsid w:val="00116680"/>
    <w:rsid w:val="00117E7B"/>
    <w:rsid w:val="00121FAC"/>
    <w:rsid w:val="0012337C"/>
    <w:rsid w:val="001319CB"/>
    <w:rsid w:val="001339EC"/>
    <w:rsid w:val="00133C53"/>
    <w:rsid w:val="00137A7D"/>
    <w:rsid w:val="00140527"/>
    <w:rsid w:val="00141B6B"/>
    <w:rsid w:val="00142D7B"/>
    <w:rsid w:val="0014490E"/>
    <w:rsid w:val="0014501A"/>
    <w:rsid w:val="00145A62"/>
    <w:rsid w:val="0014637E"/>
    <w:rsid w:val="00146501"/>
    <w:rsid w:val="00146D21"/>
    <w:rsid w:val="00147A6E"/>
    <w:rsid w:val="0015045A"/>
    <w:rsid w:val="001546FF"/>
    <w:rsid w:val="00154F82"/>
    <w:rsid w:val="0016596A"/>
    <w:rsid w:val="001663C3"/>
    <w:rsid w:val="001702EA"/>
    <w:rsid w:val="00170EE4"/>
    <w:rsid w:val="00171E4C"/>
    <w:rsid w:val="00175345"/>
    <w:rsid w:val="00175389"/>
    <w:rsid w:val="001763D8"/>
    <w:rsid w:val="00180C44"/>
    <w:rsid w:val="00180E53"/>
    <w:rsid w:val="00181B00"/>
    <w:rsid w:val="00184035"/>
    <w:rsid w:val="00185670"/>
    <w:rsid w:val="00185C2C"/>
    <w:rsid w:val="00187CA9"/>
    <w:rsid w:val="00196050"/>
    <w:rsid w:val="00197A12"/>
    <w:rsid w:val="001A0546"/>
    <w:rsid w:val="001A1E0E"/>
    <w:rsid w:val="001A29DD"/>
    <w:rsid w:val="001A773F"/>
    <w:rsid w:val="001A78A6"/>
    <w:rsid w:val="001B207A"/>
    <w:rsid w:val="001B6676"/>
    <w:rsid w:val="001B68FB"/>
    <w:rsid w:val="001B721E"/>
    <w:rsid w:val="001C1FBD"/>
    <w:rsid w:val="001C7DE2"/>
    <w:rsid w:val="001D36C9"/>
    <w:rsid w:val="001D4D6A"/>
    <w:rsid w:val="001E1262"/>
    <w:rsid w:val="001E154F"/>
    <w:rsid w:val="001E33C5"/>
    <w:rsid w:val="001E4694"/>
    <w:rsid w:val="001E4B4A"/>
    <w:rsid w:val="001F2EB9"/>
    <w:rsid w:val="001F373D"/>
    <w:rsid w:val="001F445C"/>
    <w:rsid w:val="001F5F8F"/>
    <w:rsid w:val="001F66E2"/>
    <w:rsid w:val="001F7EDC"/>
    <w:rsid w:val="00202507"/>
    <w:rsid w:val="00204621"/>
    <w:rsid w:val="002051A2"/>
    <w:rsid w:val="00205BEA"/>
    <w:rsid w:val="002108BB"/>
    <w:rsid w:val="00212E4B"/>
    <w:rsid w:val="0021496E"/>
    <w:rsid w:val="002150F0"/>
    <w:rsid w:val="00215E93"/>
    <w:rsid w:val="00216305"/>
    <w:rsid w:val="00220BBE"/>
    <w:rsid w:val="00221940"/>
    <w:rsid w:val="00221B91"/>
    <w:rsid w:val="00221F4C"/>
    <w:rsid w:val="00222351"/>
    <w:rsid w:val="00223AB0"/>
    <w:rsid w:val="0022467D"/>
    <w:rsid w:val="00227CBE"/>
    <w:rsid w:val="00232755"/>
    <w:rsid w:val="00233ACD"/>
    <w:rsid w:val="00240197"/>
    <w:rsid w:val="00240493"/>
    <w:rsid w:val="00240E73"/>
    <w:rsid w:val="00246FE4"/>
    <w:rsid w:val="00250A96"/>
    <w:rsid w:val="00251A98"/>
    <w:rsid w:val="00262C93"/>
    <w:rsid w:val="00264CBE"/>
    <w:rsid w:val="00265087"/>
    <w:rsid w:val="0026682F"/>
    <w:rsid w:val="00270389"/>
    <w:rsid w:val="002710C5"/>
    <w:rsid w:val="00273145"/>
    <w:rsid w:val="002732A9"/>
    <w:rsid w:val="0027520C"/>
    <w:rsid w:val="002801BE"/>
    <w:rsid w:val="00287AF3"/>
    <w:rsid w:val="002958A3"/>
    <w:rsid w:val="002967AB"/>
    <w:rsid w:val="002A2B0F"/>
    <w:rsid w:val="002A4CDA"/>
    <w:rsid w:val="002B1BEB"/>
    <w:rsid w:val="002B6474"/>
    <w:rsid w:val="002B75BB"/>
    <w:rsid w:val="002C0751"/>
    <w:rsid w:val="002C1DC9"/>
    <w:rsid w:val="002C1F95"/>
    <w:rsid w:val="002C37B5"/>
    <w:rsid w:val="002C495D"/>
    <w:rsid w:val="002C5EFD"/>
    <w:rsid w:val="002C76BC"/>
    <w:rsid w:val="002D7297"/>
    <w:rsid w:val="002E7A6C"/>
    <w:rsid w:val="002F0651"/>
    <w:rsid w:val="002F075A"/>
    <w:rsid w:val="002F1630"/>
    <w:rsid w:val="002F55A2"/>
    <w:rsid w:val="00300EA8"/>
    <w:rsid w:val="0030116B"/>
    <w:rsid w:val="00301220"/>
    <w:rsid w:val="003030EB"/>
    <w:rsid w:val="00306F90"/>
    <w:rsid w:val="00310B4D"/>
    <w:rsid w:val="00311A4B"/>
    <w:rsid w:val="00314D5C"/>
    <w:rsid w:val="00315443"/>
    <w:rsid w:val="00316AF7"/>
    <w:rsid w:val="00321119"/>
    <w:rsid w:val="00324641"/>
    <w:rsid w:val="00324714"/>
    <w:rsid w:val="003257A1"/>
    <w:rsid w:val="0032721A"/>
    <w:rsid w:val="00333512"/>
    <w:rsid w:val="00333A98"/>
    <w:rsid w:val="0033444D"/>
    <w:rsid w:val="00334476"/>
    <w:rsid w:val="0034393E"/>
    <w:rsid w:val="0034412B"/>
    <w:rsid w:val="00350329"/>
    <w:rsid w:val="003542AE"/>
    <w:rsid w:val="003603C0"/>
    <w:rsid w:val="0036164B"/>
    <w:rsid w:val="00364058"/>
    <w:rsid w:val="003644E9"/>
    <w:rsid w:val="0036477A"/>
    <w:rsid w:val="003707F5"/>
    <w:rsid w:val="0037087A"/>
    <w:rsid w:val="00375DA1"/>
    <w:rsid w:val="00381C9E"/>
    <w:rsid w:val="003851FD"/>
    <w:rsid w:val="003855E4"/>
    <w:rsid w:val="0038740E"/>
    <w:rsid w:val="00390856"/>
    <w:rsid w:val="00394FE0"/>
    <w:rsid w:val="003A17B0"/>
    <w:rsid w:val="003A27AE"/>
    <w:rsid w:val="003A2D72"/>
    <w:rsid w:val="003A74FD"/>
    <w:rsid w:val="003A7F49"/>
    <w:rsid w:val="003B3800"/>
    <w:rsid w:val="003B6BC1"/>
    <w:rsid w:val="003C2404"/>
    <w:rsid w:val="003C2DF7"/>
    <w:rsid w:val="003C3454"/>
    <w:rsid w:val="003D108C"/>
    <w:rsid w:val="003D33E6"/>
    <w:rsid w:val="003D3C6C"/>
    <w:rsid w:val="003D7327"/>
    <w:rsid w:val="003E4370"/>
    <w:rsid w:val="003E4D4D"/>
    <w:rsid w:val="003E4EFE"/>
    <w:rsid w:val="003E74BC"/>
    <w:rsid w:val="003E7BC1"/>
    <w:rsid w:val="003F2425"/>
    <w:rsid w:val="003F3DCC"/>
    <w:rsid w:val="003F490E"/>
    <w:rsid w:val="00404008"/>
    <w:rsid w:val="00405995"/>
    <w:rsid w:val="00410773"/>
    <w:rsid w:val="004108E9"/>
    <w:rsid w:val="00410C11"/>
    <w:rsid w:val="00421CFB"/>
    <w:rsid w:val="004231F9"/>
    <w:rsid w:val="00424E58"/>
    <w:rsid w:val="0042719F"/>
    <w:rsid w:val="004320A5"/>
    <w:rsid w:val="00443E9F"/>
    <w:rsid w:val="00443FB3"/>
    <w:rsid w:val="0044552E"/>
    <w:rsid w:val="00445887"/>
    <w:rsid w:val="00450C20"/>
    <w:rsid w:val="004539CB"/>
    <w:rsid w:val="00454C8E"/>
    <w:rsid w:val="0046063E"/>
    <w:rsid w:val="004628C2"/>
    <w:rsid w:val="004670D4"/>
    <w:rsid w:val="00471C32"/>
    <w:rsid w:val="00474367"/>
    <w:rsid w:val="00474ED0"/>
    <w:rsid w:val="0047610B"/>
    <w:rsid w:val="00480100"/>
    <w:rsid w:val="00480F9E"/>
    <w:rsid w:val="004839E0"/>
    <w:rsid w:val="00483B7A"/>
    <w:rsid w:val="00483C12"/>
    <w:rsid w:val="004846F6"/>
    <w:rsid w:val="0048596F"/>
    <w:rsid w:val="00491CFA"/>
    <w:rsid w:val="00492364"/>
    <w:rsid w:val="004931CC"/>
    <w:rsid w:val="00493711"/>
    <w:rsid w:val="00493855"/>
    <w:rsid w:val="004964E2"/>
    <w:rsid w:val="004A0EFD"/>
    <w:rsid w:val="004A4119"/>
    <w:rsid w:val="004A4940"/>
    <w:rsid w:val="004A595A"/>
    <w:rsid w:val="004A79DE"/>
    <w:rsid w:val="004B1A49"/>
    <w:rsid w:val="004B4049"/>
    <w:rsid w:val="004B7D2E"/>
    <w:rsid w:val="004C2B30"/>
    <w:rsid w:val="004C50CF"/>
    <w:rsid w:val="004C588F"/>
    <w:rsid w:val="004C5F32"/>
    <w:rsid w:val="004D10A3"/>
    <w:rsid w:val="004D190D"/>
    <w:rsid w:val="004E1B9A"/>
    <w:rsid w:val="004E6153"/>
    <w:rsid w:val="004F2BD2"/>
    <w:rsid w:val="004F44C7"/>
    <w:rsid w:val="004F6E8D"/>
    <w:rsid w:val="00500CC9"/>
    <w:rsid w:val="00503614"/>
    <w:rsid w:val="00505B77"/>
    <w:rsid w:val="005064EE"/>
    <w:rsid w:val="005123EE"/>
    <w:rsid w:val="00515853"/>
    <w:rsid w:val="005171B0"/>
    <w:rsid w:val="00517A9B"/>
    <w:rsid w:val="00521D05"/>
    <w:rsid w:val="00535BD9"/>
    <w:rsid w:val="00540731"/>
    <w:rsid w:val="00542398"/>
    <w:rsid w:val="00542B27"/>
    <w:rsid w:val="00543F7C"/>
    <w:rsid w:val="00544784"/>
    <w:rsid w:val="005466CD"/>
    <w:rsid w:val="0055728A"/>
    <w:rsid w:val="00560AAE"/>
    <w:rsid w:val="00561887"/>
    <w:rsid w:val="00562FFD"/>
    <w:rsid w:val="005639E3"/>
    <w:rsid w:val="00564534"/>
    <w:rsid w:val="005666EB"/>
    <w:rsid w:val="00567DB4"/>
    <w:rsid w:val="005701A3"/>
    <w:rsid w:val="00572208"/>
    <w:rsid w:val="00575535"/>
    <w:rsid w:val="00576F24"/>
    <w:rsid w:val="005835EA"/>
    <w:rsid w:val="005871A2"/>
    <w:rsid w:val="005929F8"/>
    <w:rsid w:val="005944F8"/>
    <w:rsid w:val="00597AAE"/>
    <w:rsid w:val="005A2950"/>
    <w:rsid w:val="005A2FFE"/>
    <w:rsid w:val="005A32F0"/>
    <w:rsid w:val="005A42B4"/>
    <w:rsid w:val="005C12E5"/>
    <w:rsid w:val="005D1189"/>
    <w:rsid w:val="005D1230"/>
    <w:rsid w:val="005D29B0"/>
    <w:rsid w:val="005D3942"/>
    <w:rsid w:val="005D3AE6"/>
    <w:rsid w:val="005D4F7A"/>
    <w:rsid w:val="005D7E79"/>
    <w:rsid w:val="005E01E5"/>
    <w:rsid w:val="005E0D9A"/>
    <w:rsid w:val="005E2B47"/>
    <w:rsid w:val="005E59DD"/>
    <w:rsid w:val="005E75F2"/>
    <w:rsid w:val="005F1EDB"/>
    <w:rsid w:val="005F221D"/>
    <w:rsid w:val="005F23AB"/>
    <w:rsid w:val="005F27BB"/>
    <w:rsid w:val="005F2C51"/>
    <w:rsid w:val="005F585A"/>
    <w:rsid w:val="005F7785"/>
    <w:rsid w:val="006007BB"/>
    <w:rsid w:val="006023E4"/>
    <w:rsid w:val="00602B1A"/>
    <w:rsid w:val="00603561"/>
    <w:rsid w:val="006037A2"/>
    <w:rsid w:val="00607BBA"/>
    <w:rsid w:val="00612883"/>
    <w:rsid w:val="00616B71"/>
    <w:rsid w:val="00616EC4"/>
    <w:rsid w:val="00627E6A"/>
    <w:rsid w:val="00627FBF"/>
    <w:rsid w:val="00632D55"/>
    <w:rsid w:val="0063369D"/>
    <w:rsid w:val="00635860"/>
    <w:rsid w:val="006400CD"/>
    <w:rsid w:val="006407DC"/>
    <w:rsid w:val="00640F59"/>
    <w:rsid w:val="006413FD"/>
    <w:rsid w:val="0064238D"/>
    <w:rsid w:val="00643DD1"/>
    <w:rsid w:val="0064470E"/>
    <w:rsid w:val="00646C68"/>
    <w:rsid w:val="00651070"/>
    <w:rsid w:val="00651EBF"/>
    <w:rsid w:val="006547B7"/>
    <w:rsid w:val="006547EA"/>
    <w:rsid w:val="006550BF"/>
    <w:rsid w:val="0065636C"/>
    <w:rsid w:val="006575DF"/>
    <w:rsid w:val="00661EAF"/>
    <w:rsid w:val="006634E1"/>
    <w:rsid w:val="00665609"/>
    <w:rsid w:val="00666C3A"/>
    <w:rsid w:val="00671C4E"/>
    <w:rsid w:val="00681B0C"/>
    <w:rsid w:val="006864B7"/>
    <w:rsid w:val="00694AB5"/>
    <w:rsid w:val="00695A71"/>
    <w:rsid w:val="006A1D2D"/>
    <w:rsid w:val="006A1DA3"/>
    <w:rsid w:val="006A30CC"/>
    <w:rsid w:val="006A5239"/>
    <w:rsid w:val="006A53C9"/>
    <w:rsid w:val="006A63D9"/>
    <w:rsid w:val="006B39F8"/>
    <w:rsid w:val="006C0C16"/>
    <w:rsid w:val="006C1737"/>
    <w:rsid w:val="006C308D"/>
    <w:rsid w:val="006C5371"/>
    <w:rsid w:val="006D62F5"/>
    <w:rsid w:val="006D7FB1"/>
    <w:rsid w:val="006E0CB9"/>
    <w:rsid w:val="006E1DFD"/>
    <w:rsid w:val="006E4845"/>
    <w:rsid w:val="006E4AE8"/>
    <w:rsid w:val="006E52F8"/>
    <w:rsid w:val="006E54D7"/>
    <w:rsid w:val="006F12FC"/>
    <w:rsid w:val="00705DEB"/>
    <w:rsid w:val="00706945"/>
    <w:rsid w:val="007119AA"/>
    <w:rsid w:val="00714ED7"/>
    <w:rsid w:val="00723B55"/>
    <w:rsid w:val="0072492C"/>
    <w:rsid w:val="0072521E"/>
    <w:rsid w:val="00725958"/>
    <w:rsid w:val="00726208"/>
    <w:rsid w:val="007268FC"/>
    <w:rsid w:val="00727549"/>
    <w:rsid w:val="0073232F"/>
    <w:rsid w:val="00743458"/>
    <w:rsid w:val="00744BC3"/>
    <w:rsid w:val="007458E5"/>
    <w:rsid w:val="007533F1"/>
    <w:rsid w:val="007611F3"/>
    <w:rsid w:val="00761574"/>
    <w:rsid w:val="007670CB"/>
    <w:rsid w:val="00767E9A"/>
    <w:rsid w:val="007810FA"/>
    <w:rsid w:val="007829B3"/>
    <w:rsid w:val="00782DBE"/>
    <w:rsid w:val="00786808"/>
    <w:rsid w:val="007903B0"/>
    <w:rsid w:val="00790CE7"/>
    <w:rsid w:val="00791D89"/>
    <w:rsid w:val="00793140"/>
    <w:rsid w:val="007960A2"/>
    <w:rsid w:val="007963EA"/>
    <w:rsid w:val="007A07DC"/>
    <w:rsid w:val="007A2764"/>
    <w:rsid w:val="007A4EF9"/>
    <w:rsid w:val="007B02B9"/>
    <w:rsid w:val="007B109A"/>
    <w:rsid w:val="007B1AA2"/>
    <w:rsid w:val="007B1D82"/>
    <w:rsid w:val="007B2BC6"/>
    <w:rsid w:val="007B4254"/>
    <w:rsid w:val="007B4837"/>
    <w:rsid w:val="007B5057"/>
    <w:rsid w:val="007B574D"/>
    <w:rsid w:val="007B5A9B"/>
    <w:rsid w:val="007C0907"/>
    <w:rsid w:val="007C0E6F"/>
    <w:rsid w:val="007C10CF"/>
    <w:rsid w:val="007C3B3E"/>
    <w:rsid w:val="007C42E1"/>
    <w:rsid w:val="007C5704"/>
    <w:rsid w:val="007C68D3"/>
    <w:rsid w:val="007D2AB2"/>
    <w:rsid w:val="007D347B"/>
    <w:rsid w:val="007D36ED"/>
    <w:rsid w:val="007D4522"/>
    <w:rsid w:val="007E43C2"/>
    <w:rsid w:val="007E524D"/>
    <w:rsid w:val="007E52B4"/>
    <w:rsid w:val="007E7CEE"/>
    <w:rsid w:val="007F32E6"/>
    <w:rsid w:val="007F6EF6"/>
    <w:rsid w:val="007F7702"/>
    <w:rsid w:val="00801792"/>
    <w:rsid w:val="00802528"/>
    <w:rsid w:val="0080493A"/>
    <w:rsid w:val="0081582D"/>
    <w:rsid w:val="00816735"/>
    <w:rsid w:val="008167D1"/>
    <w:rsid w:val="00816E8C"/>
    <w:rsid w:val="008246E7"/>
    <w:rsid w:val="00826F5C"/>
    <w:rsid w:val="008273B0"/>
    <w:rsid w:val="00830745"/>
    <w:rsid w:val="008377D0"/>
    <w:rsid w:val="00844218"/>
    <w:rsid w:val="0084544F"/>
    <w:rsid w:val="00850A95"/>
    <w:rsid w:val="0085119A"/>
    <w:rsid w:val="008519A0"/>
    <w:rsid w:val="00853CB9"/>
    <w:rsid w:val="0085693F"/>
    <w:rsid w:val="00857235"/>
    <w:rsid w:val="00863C50"/>
    <w:rsid w:val="00866018"/>
    <w:rsid w:val="00866A86"/>
    <w:rsid w:val="008674FC"/>
    <w:rsid w:val="00872EFF"/>
    <w:rsid w:val="00873707"/>
    <w:rsid w:val="00877EE4"/>
    <w:rsid w:val="008871BD"/>
    <w:rsid w:val="008A10D5"/>
    <w:rsid w:val="008A1D70"/>
    <w:rsid w:val="008A1FD0"/>
    <w:rsid w:val="008B30D0"/>
    <w:rsid w:val="008B5BC2"/>
    <w:rsid w:val="008B6857"/>
    <w:rsid w:val="008B705A"/>
    <w:rsid w:val="008C1B69"/>
    <w:rsid w:val="008C26DC"/>
    <w:rsid w:val="008C5F50"/>
    <w:rsid w:val="008C7450"/>
    <w:rsid w:val="008D3004"/>
    <w:rsid w:val="008D494D"/>
    <w:rsid w:val="008D4F19"/>
    <w:rsid w:val="008E44AF"/>
    <w:rsid w:val="008E679A"/>
    <w:rsid w:val="008E7A5A"/>
    <w:rsid w:val="008E7EDA"/>
    <w:rsid w:val="008F5185"/>
    <w:rsid w:val="008F58ED"/>
    <w:rsid w:val="008F758B"/>
    <w:rsid w:val="00900C37"/>
    <w:rsid w:val="00900D6B"/>
    <w:rsid w:val="0090713D"/>
    <w:rsid w:val="00907821"/>
    <w:rsid w:val="00923CDE"/>
    <w:rsid w:val="009313C2"/>
    <w:rsid w:val="00932A6B"/>
    <w:rsid w:val="00932CA9"/>
    <w:rsid w:val="00935F3B"/>
    <w:rsid w:val="00937C01"/>
    <w:rsid w:val="0094190E"/>
    <w:rsid w:val="00946180"/>
    <w:rsid w:val="009472B2"/>
    <w:rsid w:val="009475E6"/>
    <w:rsid w:val="0095253F"/>
    <w:rsid w:val="00952CDC"/>
    <w:rsid w:val="00953C3E"/>
    <w:rsid w:val="0095517B"/>
    <w:rsid w:val="00955A76"/>
    <w:rsid w:val="00955C2E"/>
    <w:rsid w:val="00955F65"/>
    <w:rsid w:val="00963189"/>
    <w:rsid w:val="00965EED"/>
    <w:rsid w:val="009666BA"/>
    <w:rsid w:val="00966A60"/>
    <w:rsid w:val="00967C2F"/>
    <w:rsid w:val="00970492"/>
    <w:rsid w:val="00972140"/>
    <w:rsid w:val="00972448"/>
    <w:rsid w:val="009732DC"/>
    <w:rsid w:val="009806FD"/>
    <w:rsid w:val="009812C4"/>
    <w:rsid w:val="00982162"/>
    <w:rsid w:val="00983A94"/>
    <w:rsid w:val="00986068"/>
    <w:rsid w:val="0098655D"/>
    <w:rsid w:val="0099069E"/>
    <w:rsid w:val="00992984"/>
    <w:rsid w:val="00997CC5"/>
    <w:rsid w:val="00997E5F"/>
    <w:rsid w:val="009A3DBE"/>
    <w:rsid w:val="009A3F0C"/>
    <w:rsid w:val="009A4BF4"/>
    <w:rsid w:val="009A5F11"/>
    <w:rsid w:val="009A7312"/>
    <w:rsid w:val="009B3B0C"/>
    <w:rsid w:val="009B7637"/>
    <w:rsid w:val="009B7AD2"/>
    <w:rsid w:val="009C03EC"/>
    <w:rsid w:val="009C0C66"/>
    <w:rsid w:val="009C6749"/>
    <w:rsid w:val="009C7E8A"/>
    <w:rsid w:val="009D3A5B"/>
    <w:rsid w:val="009D431E"/>
    <w:rsid w:val="009D4C37"/>
    <w:rsid w:val="009D73DC"/>
    <w:rsid w:val="009D7EA0"/>
    <w:rsid w:val="009E0E05"/>
    <w:rsid w:val="009E1F17"/>
    <w:rsid w:val="009E5BFC"/>
    <w:rsid w:val="009E745A"/>
    <w:rsid w:val="009F0F2E"/>
    <w:rsid w:val="009F5548"/>
    <w:rsid w:val="009F674A"/>
    <w:rsid w:val="009F742A"/>
    <w:rsid w:val="00A010C8"/>
    <w:rsid w:val="00A0308B"/>
    <w:rsid w:val="00A066B6"/>
    <w:rsid w:val="00A14022"/>
    <w:rsid w:val="00A14E39"/>
    <w:rsid w:val="00A168FE"/>
    <w:rsid w:val="00A178C1"/>
    <w:rsid w:val="00A314D7"/>
    <w:rsid w:val="00A3357B"/>
    <w:rsid w:val="00A34EE2"/>
    <w:rsid w:val="00A438AC"/>
    <w:rsid w:val="00A44BF4"/>
    <w:rsid w:val="00A53B77"/>
    <w:rsid w:val="00A54FE3"/>
    <w:rsid w:val="00A61B71"/>
    <w:rsid w:val="00A64825"/>
    <w:rsid w:val="00A64E4A"/>
    <w:rsid w:val="00A721E7"/>
    <w:rsid w:val="00A72D42"/>
    <w:rsid w:val="00A73F7A"/>
    <w:rsid w:val="00A74E95"/>
    <w:rsid w:val="00A77F96"/>
    <w:rsid w:val="00A813BF"/>
    <w:rsid w:val="00A849D8"/>
    <w:rsid w:val="00A92D6B"/>
    <w:rsid w:val="00A93CFB"/>
    <w:rsid w:val="00A9428D"/>
    <w:rsid w:val="00A95670"/>
    <w:rsid w:val="00AA0D8A"/>
    <w:rsid w:val="00AA1233"/>
    <w:rsid w:val="00AA5392"/>
    <w:rsid w:val="00AA7850"/>
    <w:rsid w:val="00AB1017"/>
    <w:rsid w:val="00AB11C0"/>
    <w:rsid w:val="00AB334D"/>
    <w:rsid w:val="00AB67C7"/>
    <w:rsid w:val="00AC22F3"/>
    <w:rsid w:val="00AC2B95"/>
    <w:rsid w:val="00AD378E"/>
    <w:rsid w:val="00AD63FD"/>
    <w:rsid w:val="00AE0415"/>
    <w:rsid w:val="00AE2317"/>
    <w:rsid w:val="00AE4113"/>
    <w:rsid w:val="00AF04AA"/>
    <w:rsid w:val="00AF31C2"/>
    <w:rsid w:val="00AF6DB8"/>
    <w:rsid w:val="00AF7FB5"/>
    <w:rsid w:val="00B04E5B"/>
    <w:rsid w:val="00B04F30"/>
    <w:rsid w:val="00B062EC"/>
    <w:rsid w:val="00B110C2"/>
    <w:rsid w:val="00B1783E"/>
    <w:rsid w:val="00B211A2"/>
    <w:rsid w:val="00B2416D"/>
    <w:rsid w:val="00B27BEB"/>
    <w:rsid w:val="00B3091D"/>
    <w:rsid w:val="00B30FA2"/>
    <w:rsid w:val="00B31A58"/>
    <w:rsid w:val="00B31E60"/>
    <w:rsid w:val="00B33B82"/>
    <w:rsid w:val="00B44834"/>
    <w:rsid w:val="00B45092"/>
    <w:rsid w:val="00B52E06"/>
    <w:rsid w:val="00B552FB"/>
    <w:rsid w:val="00B60AF7"/>
    <w:rsid w:val="00B60DFE"/>
    <w:rsid w:val="00B60E41"/>
    <w:rsid w:val="00B62D12"/>
    <w:rsid w:val="00B63CC5"/>
    <w:rsid w:val="00B65ADB"/>
    <w:rsid w:val="00B6798B"/>
    <w:rsid w:val="00B71A05"/>
    <w:rsid w:val="00B74282"/>
    <w:rsid w:val="00B74392"/>
    <w:rsid w:val="00B74E81"/>
    <w:rsid w:val="00B76C26"/>
    <w:rsid w:val="00B77D1B"/>
    <w:rsid w:val="00B82B38"/>
    <w:rsid w:val="00B85462"/>
    <w:rsid w:val="00B90199"/>
    <w:rsid w:val="00B91681"/>
    <w:rsid w:val="00B922DA"/>
    <w:rsid w:val="00B938C6"/>
    <w:rsid w:val="00B9458B"/>
    <w:rsid w:val="00BA2D13"/>
    <w:rsid w:val="00BB1408"/>
    <w:rsid w:val="00BB301D"/>
    <w:rsid w:val="00BC1710"/>
    <w:rsid w:val="00BC1DF5"/>
    <w:rsid w:val="00BC1EF1"/>
    <w:rsid w:val="00BC6965"/>
    <w:rsid w:val="00BD0D2A"/>
    <w:rsid w:val="00BD0FA2"/>
    <w:rsid w:val="00BD2113"/>
    <w:rsid w:val="00BD49F5"/>
    <w:rsid w:val="00BD55E0"/>
    <w:rsid w:val="00BD68B0"/>
    <w:rsid w:val="00BE0B1B"/>
    <w:rsid w:val="00BE6579"/>
    <w:rsid w:val="00BF11EE"/>
    <w:rsid w:val="00BF45CA"/>
    <w:rsid w:val="00BF55F9"/>
    <w:rsid w:val="00C02025"/>
    <w:rsid w:val="00C040BC"/>
    <w:rsid w:val="00C107B7"/>
    <w:rsid w:val="00C11E46"/>
    <w:rsid w:val="00C13FBD"/>
    <w:rsid w:val="00C20560"/>
    <w:rsid w:val="00C25331"/>
    <w:rsid w:val="00C3245C"/>
    <w:rsid w:val="00C32F7A"/>
    <w:rsid w:val="00C33020"/>
    <w:rsid w:val="00C33E6B"/>
    <w:rsid w:val="00C36292"/>
    <w:rsid w:val="00C404FE"/>
    <w:rsid w:val="00C413F9"/>
    <w:rsid w:val="00C43CFB"/>
    <w:rsid w:val="00C53B1B"/>
    <w:rsid w:val="00C55A1D"/>
    <w:rsid w:val="00C6491F"/>
    <w:rsid w:val="00C67195"/>
    <w:rsid w:val="00C71EC4"/>
    <w:rsid w:val="00C73A72"/>
    <w:rsid w:val="00C75F57"/>
    <w:rsid w:val="00C7695F"/>
    <w:rsid w:val="00C80967"/>
    <w:rsid w:val="00C87DCC"/>
    <w:rsid w:val="00C9049C"/>
    <w:rsid w:val="00C912A2"/>
    <w:rsid w:val="00C947A1"/>
    <w:rsid w:val="00CA0985"/>
    <w:rsid w:val="00CA30D8"/>
    <w:rsid w:val="00CA73C9"/>
    <w:rsid w:val="00CB0BF8"/>
    <w:rsid w:val="00CB3A78"/>
    <w:rsid w:val="00CC37F6"/>
    <w:rsid w:val="00CC3E00"/>
    <w:rsid w:val="00CD2E16"/>
    <w:rsid w:val="00CD4404"/>
    <w:rsid w:val="00CD536D"/>
    <w:rsid w:val="00CE2CD7"/>
    <w:rsid w:val="00CE6AD9"/>
    <w:rsid w:val="00CF24EF"/>
    <w:rsid w:val="00D00017"/>
    <w:rsid w:val="00D001BD"/>
    <w:rsid w:val="00D04DD7"/>
    <w:rsid w:val="00D05382"/>
    <w:rsid w:val="00D07685"/>
    <w:rsid w:val="00D07BAD"/>
    <w:rsid w:val="00D158E9"/>
    <w:rsid w:val="00D163F2"/>
    <w:rsid w:val="00D1778A"/>
    <w:rsid w:val="00D2031D"/>
    <w:rsid w:val="00D220FF"/>
    <w:rsid w:val="00D270F8"/>
    <w:rsid w:val="00D46515"/>
    <w:rsid w:val="00D47704"/>
    <w:rsid w:val="00D51768"/>
    <w:rsid w:val="00D51AEE"/>
    <w:rsid w:val="00D54DE7"/>
    <w:rsid w:val="00D55343"/>
    <w:rsid w:val="00D61BE2"/>
    <w:rsid w:val="00D70746"/>
    <w:rsid w:val="00D77615"/>
    <w:rsid w:val="00D821F8"/>
    <w:rsid w:val="00D822C1"/>
    <w:rsid w:val="00D834E2"/>
    <w:rsid w:val="00D83626"/>
    <w:rsid w:val="00D83BC1"/>
    <w:rsid w:val="00D8727D"/>
    <w:rsid w:val="00D935FC"/>
    <w:rsid w:val="00D93859"/>
    <w:rsid w:val="00D93A16"/>
    <w:rsid w:val="00D954C3"/>
    <w:rsid w:val="00DA0CA9"/>
    <w:rsid w:val="00DA24C5"/>
    <w:rsid w:val="00DA54F1"/>
    <w:rsid w:val="00DA586C"/>
    <w:rsid w:val="00DA6B69"/>
    <w:rsid w:val="00DA70D7"/>
    <w:rsid w:val="00DA72D2"/>
    <w:rsid w:val="00DB1AAC"/>
    <w:rsid w:val="00DB2BD8"/>
    <w:rsid w:val="00DB3596"/>
    <w:rsid w:val="00DB4529"/>
    <w:rsid w:val="00DB47B3"/>
    <w:rsid w:val="00DC1922"/>
    <w:rsid w:val="00DC1AD1"/>
    <w:rsid w:val="00DD08CE"/>
    <w:rsid w:val="00DD1AFA"/>
    <w:rsid w:val="00DE0706"/>
    <w:rsid w:val="00DE0723"/>
    <w:rsid w:val="00DE59AF"/>
    <w:rsid w:val="00DF056A"/>
    <w:rsid w:val="00DF17DD"/>
    <w:rsid w:val="00DF3482"/>
    <w:rsid w:val="00DF5E62"/>
    <w:rsid w:val="00DF6477"/>
    <w:rsid w:val="00DF73D7"/>
    <w:rsid w:val="00E03494"/>
    <w:rsid w:val="00E06E58"/>
    <w:rsid w:val="00E11625"/>
    <w:rsid w:val="00E1247C"/>
    <w:rsid w:val="00E20E09"/>
    <w:rsid w:val="00E20ECC"/>
    <w:rsid w:val="00E2229B"/>
    <w:rsid w:val="00E2406F"/>
    <w:rsid w:val="00E24B09"/>
    <w:rsid w:val="00E36780"/>
    <w:rsid w:val="00E36A0D"/>
    <w:rsid w:val="00E37973"/>
    <w:rsid w:val="00E429B6"/>
    <w:rsid w:val="00E50E50"/>
    <w:rsid w:val="00E531B4"/>
    <w:rsid w:val="00E679DF"/>
    <w:rsid w:val="00E707A7"/>
    <w:rsid w:val="00E70C9D"/>
    <w:rsid w:val="00E77593"/>
    <w:rsid w:val="00E85DBA"/>
    <w:rsid w:val="00E877F8"/>
    <w:rsid w:val="00E91C46"/>
    <w:rsid w:val="00E93B46"/>
    <w:rsid w:val="00E96295"/>
    <w:rsid w:val="00EA01F6"/>
    <w:rsid w:val="00EA134F"/>
    <w:rsid w:val="00EB55BD"/>
    <w:rsid w:val="00EB7FCA"/>
    <w:rsid w:val="00EC382D"/>
    <w:rsid w:val="00EC4D33"/>
    <w:rsid w:val="00ED0396"/>
    <w:rsid w:val="00ED076F"/>
    <w:rsid w:val="00ED095B"/>
    <w:rsid w:val="00ED7ACB"/>
    <w:rsid w:val="00EE5862"/>
    <w:rsid w:val="00EF1306"/>
    <w:rsid w:val="00EF4F22"/>
    <w:rsid w:val="00EF5341"/>
    <w:rsid w:val="00EF6224"/>
    <w:rsid w:val="00F02DA0"/>
    <w:rsid w:val="00F032EC"/>
    <w:rsid w:val="00F054AD"/>
    <w:rsid w:val="00F104F1"/>
    <w:rsid w:val="00F14A93"/>
    <w:rsid w:val="00F16D5D"/>
    <w:rsid w:val="00F311DE"/>
    <w:rsid w:val="00F31900"/>
    <w:rsid w:val="00F34204"/>
    <w:rsid w:val="00F40606"/>
    <w:rsid w:val="00F408D6"/>
    <w:rsid w:val="00F435D1"/>
    <w:rsid w:val="00F4363B"/>
    <w:rsid w:val="00F45D27"/>
    <w:rsid w:val="00F4764A"/>
    <w:rsid w:val="00F5051D"/>
    <w:rsid w:val="00F54896"/>
    <w:rsid w:val="00F55F2E"/>
    <w:rsid w:val="00F564BA"/>
    <w:rsid w:val="00F57640"/>
    <w:rsid w:val="00F57DB6"/>
    <w:rsid w:val="00F603B8"/>
    <w:rsid w:val="00F624CD"/>
    <w:rsid w:val="00F70B83"/>
    <w:rsid w:val="00F7304F"/>
    <w:rsid w:val="00F73C0F"/>
    <w:rsid w:val="00F76CA8"/>
    <w:rsid w:val="00F80D0F"/>
    <w:rsid w:val="00F822AF"/>
    <w:rsid w:val="00F86064"/>
    <w:rsid w:val="00F86E71"/>
    <w:rsid w:val="00F86EC7"/>
    <w:rsid w:val="00F92D6A"/>
    <w:rsid w:val="00F92DF4"/>
    <w:rsid w:val="00F971F1"/>
    <w:rsid w:val="00FA06A6"/>
    <w:rsid w:val="00FA302C"/>
    <w:rsid w:val="00FA34DE"/>
    <w:rsid w:val="00FA6CEB"/>
    <w:rsid w:val="00FA6D51"/>
    <w:rsid w:val="00FB0344"/>
    <w:rsid w:val="00FB2663"/>
    <w:rsid w:val="00FB41C1"/>
    <w:rsid w:val="00FB6170"/>
    <w:rsid w:val="00FB6EE2"/>
    <w:rsid w:val="00FC58F6"/>
    <w:rsid w:val="00FC6BE7"/>
    <w:rsid w:val="00FC6DD2"/>
    <w:rsid w:val="00FC743C"/>
    <w:rsid w:val="00FD08DB"/>
    <w:rsid w:val="00FD1F41"/>
    <w:rsid w:val="00FD20A3"/>
    <w:rsid w:val="00FD33B4"/>
    <w:rsid w:val="00FD559D"/>
    <w:rsid w:val="00FD5B3D"/>
    <w:rsid w:val="00FE1E76"/>
    <w:rsid w:val="00FE24B9"/>
    <w:rsid w:val="00FE358E"/>
    <w:rsid w:val="00FE4E6E"/>
    <w:rsid w:val="00FE52DD"/>
    <w:rsid w:val="00FE592B"/>
    <w:rsid w:val="00FF036D"/>
    <w:rsid w:val="00FF12AF"/>
    <w:rsid w:val="00FF159F"/>
    <w:rsid w:val="00FF1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404"/>
    <w:pPr>
      <w:spacing w:after="0" w:line="240" w:lineRule="auto"/>
    </w:pPr>
    <w:rPr>
      <w:rFonts w:ascii="Calibri" w:eastAsia="Calibri" w:hAnsi="Calibri" w:cs="Times New Roman"/>
    </w:rPr>
  </w:style>
  <w:style w:type="table" w:styleId="a4">
    <w:name w:val="Table Grid"/>
    <w:basedOn w:val="a1"/>
    <w:uiPriority w:val="59"/>
    <w:rsid w:val="00CD4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CD44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D4404"/>
  </w:style>
  <w:style w:type="paragraph" w:styleId="a7">
    <w:name w:val="footer"/>
    <w:basedOn w:val="a"/>
    <w:link w:val="a8"/>
    <w:uiPriority w:val="99"/>
    <w:unhideWhenUsed/>
    <w:rsid w:val="00CD44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4404"/>
  </w:style>
  <w:style w:type="paragraph" w:customStyle="1" w:styleId="Default">
    <w:name w:val="Default"/>
    <w:rsid w:val="003D33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3415</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2021-01-18T16:59:00Z</dcterms:created>
  <dcterms:modified xsi:type="dcterms:W3CDTF">2021-01-19T11:56:00Z</dcterms:modified>
</cp:coreProperties>
</file>